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567"/>
        <w:gridCol w:w="1559"/>
        <w:gridCol w:w="993"/>
        <w:gridCol w:w="992"/>
        <w:gridCol w:w="1276"/>
        <w:gridCol w:w="1842"/>
        <w:gridCol w:w="1985"/>
        <w:gridCol w:w="3118"/>
        <w:gridCol w:w="1843"/>
        <w:gridCol w:w="425"/>
      </w:tblGrid>
      <w:tr w:rsidR="003D140F" w:rsidTr="00AC3C32">
        <w:trPr>
          <w:trHeight w:val="360"/>
        </w:trPr>
        <w:tc>
          <w:tcPr>
            <w:tcW w:w="16018" w:type="dxa"/>
            <w:gridSpan w:val="12"/>
          </w:tcPr>
          <w:p w:rsidR="003D140F" w:rsidRPr="002F4F1A" w:rsidRDefault="003D140F" w:rsidP="003D140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Пояснительная записка</w:t>
            </w:r>
          </w:p>
          <w:p w:rsidR="003D140F" w:rsidRPr="002F4F1A" w:rsidRDefault="003D140F" w:rsidP="003D140F">
            <w:pPr>
              <w:ind w:left="340" w:right="3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4F1A">
              <w:rPr>
                <w:rFonts w:ascii="Times New Roman" w:eastAsia="Calibri" w:hAnsi="Times New Roman" w:cs="Times New Roman"/>
                <w:sz w:val="24"/>
                <w:szCs w:val="24"/>
              </w:rPr>
              <w:t>Данная рабочая программа по музыке для 3 класса составлена в соответствии со следующими нормативными документами:</w:t>
            </w:r>
          </w:p>
          <w:p w:rsidR="003D140F" w:rsidRPr="00F325F8" w:rsidRDefault="003D140F" w:rsidP="003D140F">
            <w:pPr>
              <w:ind w:right="340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>- Федеральным законом от 29.12.2012 №273-ФЗ «Об образовании в Российской Федерации»;</w:t>
            </w:r>
          </w:p>
          <w:p w:rsidR="003D140F" w:rsidRPr="00F325F8" w:rsidRDefault="003D140F" w:rsidP="003D140F">
            <w:pPr>
              <w:ind w:right="340"/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</w:rPr>
              <w:t xml:space="preserve">  </w:t>
            </w: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>- Приказом МО и Н РФ от 6 октября 2009 года №373 «Об утверждении и введении в    действие федерального государственного образовательного стандарта начального общего образования» (с изменениями);</w:t>
            </w:r>
          </w:p>
          <w:p w:rsidR="003D140F" w:rsidRPr="00F325F8" w:rsidRDefault="003D140F" w:rsidP="003D140F">
            <w:pPr>
              <w:ind w:right="34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u w:val="single"/>
              </w:rPr>
            </w:pP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- Примерной программой </w:t>
            </w: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>начального общего образования</w:t>
            </w: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 по </w:t>
            </w:r>
            <w:r>
              <w:rPr>
                <w:rFonts w:ascii="Times New Roman" w:eastAsia="Calibri" w:hAnsi="Times New Roman" w:cs="Times New Roman"/>
                <w:sz w:val="24"/>
              </w:rPr>
              <w:t>музыке</w:t>
            </w: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 для образовательных учреждений;</w:t>
            </w:r>
          </w:p>
          <w:p w:rsidR="003D140F" w:rsidRDefault="003D140F" w:rsidP="003D140F">
            <w:pPr>
              <w:ind w:right="340"/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- </w:t>
            </w: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>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 253 от 31.03.2014г., приказом МО и Н РФ №576 от 08.06.2015г. (с изменениями на 26 января 2016года);</w:t>
            </w:r>
          </w:p>
          <w:p w:rsidR="003D140F" w:rsidRPr="00F325F8" w:rsidRDefault="003D140F" w:rsidP="003D140F">
            <w:pPr>
              <w:ind w:right="340"/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>- Законом РТ «Об образовании» (в действующей редакции);</w:t>
            </w:r>
          </w:p>
          <w:p w:rsidR="003D140F" w:rsidRPr="00F325F8" w:rsidRDefault="003D140F" w:rsidP="003D140F">
            <w:pPr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- Образовательной программой </w:t>
            </w: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>начального общего образования</w:t>
            </w: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 МБОУ «</w:t>
            </w: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>Школа №166 Советского района г. Казани».</w:t>
            </w:r>
          </w:p>
          <w:p w:rsidR="003D140F" w:rsidRPr="00F325F8" w:rsidRDefault="003D140F" w:rsidP="003D140F">
            <w:pPr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 -Учебным планом МБОУ «</w:t>
            </w:r>
            <w:r w:rsidRPr="00F325F8">
              <w:rPr>
                <w:rFonts w:ascii="Times New Roman" w:eastAsia="Calibri" w:hAnsi="Times New Roman" w:cs="Times New Roman"/>
                <w:bCs/>
                <w:sz w:val="24"/>
              </w:rPr>
              <w:t>Школа №166» Советского района г. Казани»</w:t>
            </w:r>
            <w:r w:rsidRPr="00F325F8">
              <w:rPr>
                <w:rFonts w:ascii="Times New Roman" w:eastAsia="Calibri" w:hAnsi="Times New Roman" w:cs="Times New Roman"/>
                <w:sz w:val="24"/>
              </w:rPr>
              <w:t xml:space="preserve"> на 2016 – 2017 учебный год;</w:t>
            </w:r>
          </w:p>
          <w:p w:rsidR="003D140F" w:rsidRPr="002F4F1A" w:rsidRDefault="003D140F" w:rsidP="003D14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едмет музыка в начальной школе </w:t>
            </w: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цель: формирование фундамента музыкальной культуры учащихся как части их общей и духовной культуры. Введение детей в многообразный мир музыкальной культуры через знакомство с музыкальными произведениями, доступными их восприятию и способствует решению следующих задач:</w:t>
            </w:r>
          </w:p>
          <w:p w:rsidR="003D140F" w:rsidRPr="002F4F1A" w:rsidRDefault="003D140F" w:rsidP="003D14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140F" w:rsidRPr="002F4F1A" w:rsidRDefault="003D140F" w:rsidP="003D140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формирование </w:t>
            </w: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 музыкальной культуры через эмоциональное, активное восприятие музыки;</w:t>
            </w:r>
          </w:p>
          <w:p w:rsidR="003D140F" w:rsidRPr="002F4F1A" w:rsidRDefault="003D140F" w:rsidP="003D140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воспитание </w:t>
            </w: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 - ценностного отношения к искусству, художественного вкуса, нравственных и эстетических чувств: любви к ближнему, к своему народу, к Родине; уважения к истории, традициям, музыкальной культуре разных народов мира;</w:t>
            </w:r>
          </w:p>
          <w:p w:rsidR="003D140F" w:rsidRPr="002F4F1A" w:rsidRDefault="003D140F" w:rsidP="003D140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развитие </w:t>
            </w: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интереса к музыке и музыкальной деятельности, образного и ассоциативного мышления и воображения, музыкальной памяти и слуха, певческого голоса, учебно – творческих способностей в различных видах музыкальной деятельности;</w:t>
            </w:r>
          </w:p>
          <w:p w:rsidR="003D140F" w:rsidRPr="002F4F1A" w:rsidRDefault="003D140F" w:rsidP="003D140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освоение</w:t>
            </w:r>
            <w:r w:rsidRPr="002F4F1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музыкальных произведений и знаний о музыке;</w:t>
            </w:r>
          </w:p>
          <w:p w:rsidR="003D140F" w:rsidRPr="002F4F1A" w:rsidRDefault="003D140F" w:rsidP="003D140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овладение </w:t>
            </w: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практическими умениями и навыками в учебно-творческой деятельности: пении, слушании музыки, игре на элементарных музыкальных инструментах, музыкально - пластическом движении и импровизации.</w:t>
            </w:r>
          </w:p>
          <w:p w:rsidR="003D140F" w:rsidRPr="002F4F1A" w:rsidRDefault="003D140F" w:rsidP="003D140F">
            <w:pPr>
              <w:autoSpaceDE w:val="0"/>
              <w:autoSpaceDN w:val="0"/>
              <w:adjustRightInd w:val="0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140F" w:rsidRPr="002F4F1A" w:rsidRDefault="003D140F" w:rsidP="003D14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программе также заложены возможности предусмотренного стандартом формирования у обучающихся общеучебных умений и навыков, универсальных способов деятельности и ключевых компетенций.</w:t>
            </w:r>
          </w:p>
          <w:p w:rsidR="003D140F" w:rsidRPr="002F4F1A" w:rsidRDefault="003D140F" w:rsidP="003D14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внутрипредметных связей, а также с возрастными особенностями развития учащихся.</w:t>
            </w:r>
          </w:p>
          <w:p w:rsidR="003D140F" w:rsidRPr="002F4F1A" w:rsidRDefault="003D140F" w:rsidP="003D140F">
            <w:pPr>
              <w:ind w:left="-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Общая характеристика учебного предмета (курса)</w:t>
            </w:r>
          </w:p>
          <w:p w:rsidR="003D140F" w:rsidRPr="002F4F1A" w:rsidRDefault="003D140F" w:rsidP="003D140F">
            <w:pPr>
              <w:keepNext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Курс 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ацелен на изучение   целостного</w:t>
            </w: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представления  о  мировом  музыкальном  искусстве,  постижения  произведений  золотого  фонда  русской  и  зарубежной  классики,  образцов  музыкального  фольклора, духовной  музыки,  современного  музыкального  творчества. Изучение музыкального искусства в начальной школе направлено на развитие </w:t>
            </w: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эмоционально-нравственной сферы</w:t>
            </w: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младших школьников, их способности воспринимать </w:t>
            </w: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произведения искусства как проявление духовной деятельности человека; развитие способности  эмоционально-</w:t>
            </w: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целостного восприятия и понимания музыкальных произведений; развитие образного мышления и творческой индивидуальности; освоение знаний о музыкальном искусстве и его связях с другими видами художественного творчества; овладение элементарными умениями, навыками и способами музыкально-творческой деятельности (хоровое пение, игра на детских музыкальных инструментах, музыкально пластическая и вокальная импровизация); воспитание художественного вкуса, нравственно-эстетических чувств: любви к родной природе, своему народу, Родине, уважения к ее традициям и героическому прошлому, к ее многонациональному искусству, профессиональному и народному музыкальному творчеству.</w:t>
            </w:r>
          </w:p>
          <w:p w:rsidR="003D140F" w:rsidRPr="002F4F1A" w:rsidRDefault="003D140F" w:rsidP="003D14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Программа направлена на постижение закономерностей возникновения и развития музыкального искусства в его связях с жизнью, разнообразия форм его проведения и бытования в окружающем мире, специфики воздействия на духовный мир человека на основе проникновения в интонационно – временную природу музыки, ее жанрово – стилистические особенности. При этом, занятия музыкой и достижение предметных результатов ввиду специфики искусства неотделимы от достижения личностных и метапредметных результатов. </w:t>
            </w:r>
          </w:p>
          <w:p w:rsidR="003D140F" w:rsidRPr="002F4F1A" w:rsidRDefault="003D140F" w:rsidP="003D140F">
            <w:pPr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Постижение му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зыкального искусства учащимися </w:t>
            </w: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подразумевает различные формы общения каждого ребенка с музыкой на уроке и во внеурочной деятельности. В сферу исполнительской деятельности учащихся входят: хоровое и ансамблевое пение; пластическое интонирование и музыкально - ритмические движения; игра на музыкальных инструментах; инсценирование (разыгрывание) песен, сюжетов сказок, музыкальных пьес программного характера; освоение элементов музыкальной грамоты как средства фиксации музыкальной речи. Помимо этого, дети проявляют творческое начало в размышлениях о музыке, импровизациях (речевой, вокальной, ритмической, пластической); в рисунках на темы полюбившихся музыкальных произведений, в составлении программы итогового концерта.</w:t>
            </w:r>
          </w:p>
          <w:p w:rsidR="003D140F" w:rsidRPr="002F4F1A" w:rsidRDefault="003D140F" w:rsidP="003D140F">
            <w:pPr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Предпочтительными формами организации учебного процесса на уроке являются: </w:t>
            </w:r>
          </w:p>
          <w:p w:rsidR="003D140F" w:rsidRPr="002F4F1A" w:rsidRDefault="003D140F" w:rsidP="003D14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групповая, коллективная работа с учащимися. В программе предусмотрены нетрадиционные формы проведения уроков: уроки-путешествия, уроки-игры, урок-экскурсия, уроки-концерты. 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В рабочей программе учтен национально-региональный компонент, который предусматривает знакомство учащихся с музыкальными традициями, песнями и музыкальными инструментами коренных народов Урала и составляет 10% учебного времени.</w:t>
            </w:r>
          </w:p>
          <w:p w:rsidR="003D140F" w:rsidRPr="002F4F1A" w:rsidRDefault="003D140F" w:rsidP="003D140F">
            <w:pPr>
              <w:ind w:left="-157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Место предмета </w:t>
            </w:r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«Музыка» в учебном плане</w:t>
            </w:r>
          </w:p>
          <w:p w:rsidR="003D140F" w:rsidRPr="002F4F1A" w:rsidRDefault="003D140F" w:rsidP="003D14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Программа основного общего образования по музыке составлена в соответствии с количеством часов, указанным в Базисном учебном плане образовательных учреждений общего образования.  Предмет «Музыка» изучается в I–IV классах в объеме не менее 135 часов. В 3 классе 34 часа (по 1 часу – 34 недели).</w:t>
            </w:r>
          </w:p>
          <w:p w:rsidR="003D140F" w:rsidRPr="002F4F1A" w:rsidRDefault="003D140F" w:rsidP="003D140F">
            <w:pPr>
              <w:ind w:left="-8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Ценностные ориентиры содержания предмета </w:t>
            </w:r>
          </w:p>
          <w:p w:rsidR="003D140F" w:rsidRPr="002F4F1A" w:rsidRDefault="003D140F" w:rsidP="003D140F">
            <w:pPr>
              <w:ind w:left="-8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«Музыка»</w:t>
            </w:r>
          </w:p>
          <w:p w:rsidR="003D140F" w:rsidRPr="002F4F1A" w:rsidRDefault="003D140F" w:rsidP="003D14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Основной задачей предмета «Музыка» является формирование и развитие эстетических и духовно-нравственных качеств личности. Известно, что эстетическое означает «чувственное». Отсюда распространенное мнение, что на уроках надо говорить о чувствах и настроениях, которые возникают в результате контакта с искусством.</w:t>
            </w:r>
          </w:p>
          <w:p w:rsidR="003D140F" w:rsidRPr="002F4F1A" w:rsidRDefault="003D140F" w:rsidP="003D140F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Любое чувство </w:t>
            </w:r>
            <w:r w:rsidRPr="002F4F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–</w:t>
            </w: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это результат, реакция человека на какие-либо события или явления жизни, его эмоциональная оценка, следствие сознательных и подсознательных мыслительных процессов человека. Следовательно, общаясь с искусством, нужно думать, оценивать, анализировать и обсуждать, не </w:t>
            </w: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само чувство, а причины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породившие его. В результате </w:t>
            </w: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содержанием музыкального произведения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окажутся не только чувства, а</w:t>
            </w: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общечеловеческие ценности духовного порядка, выраженные в чувствах</w:t>
            </w: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D140F" w:rsidRPr="002F4F1A" w:rsidRDefault="003D140F" w:rsidP="003D140F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Таким образом, ученик познает </w:t>
            </w: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произведение  как  воплощение морально-нравственных понятий, что ведет к глубокому осмыслению музыки и духовному росту ученика.</w:t>
            </w:r>
          </w:p>
          <w:p w:rsidR="003D140F" w:rsidRPr="002F4F1A" w:rsidRDefault="003D140F" w:rsidP="003D14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Отличительная особенность программы - охват широкого культурологического пространства, которое подразумевает постоянные выходы за рамки музыкального искусства и включение в контекст уроков музыки сведений из истории, произведений литературы (поэтических и прозаических) и изобразительного искусства, что выполняет функцию эмоционально-эстетического фона, усиливающего понимание детьми содержания музыкального произведения. Основой развития музыкального мышления детей становятся неоднозначность их восприятия, множественность индивидуальных трактовок, разнообразные варианты «слышания», «видения», конкретных музыкальных сочинений, отраженные, например, в рисунках, близких по своей образной сущности музыкальным произведениям. Все это способствует развитию ассоциативного мышления детей, «внутреннего слуха» и «внутреннего зрения».</w:t>
            </w:r>
          </w:p>
          <w:p w:rsidR="003D140F" w:rsidRPr="002F4F1A" w:rsidRDefault="003D140F" w:rsidP="003D140F">
            <w:pPr>
              <w:ind w:left="-8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Личностные, метапредметные</w:t>
            </w:r>
          </w:p>
          <w:p w:rsidR="003D140F" w:rsidRPr="002F4F1A" w:rsidRDefault="003D140F" w:rsidP="003D140F">
            <w:pPr>
              <w:ind w:left="-8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предметные результаты освоения программы </w:t>
            </w:r>
          </w:p>
          <w:p w:rsidR="003D140F" w:rsidRPr="002F4F1A" w:rsidRDefault="003D140F" w:rsidP="003D140F">
            <w:pPr>
              <w:ind w:left="-8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учебному предмету «Музыка»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ind w:left="786"/>
              <w:rPr>
                <w:color w:val="000000"/>
              </w:rPr>
            </w:pPr>
            <w:r w:rsidRPr="002F4F1A">
              <w:t xml:space="preserve">      </w:t>
            </w:r>
            <w:r w:rsidRPr="002F4F1A">
              <w:rPr>
                <w:rStyle w:val="c4"/>
                <w:color w:val="000000"/>
              </w:rPr>
              <w:t>В результате изучения курса «Музыка» в начальной школе должны быть достигнуты определенные результаты.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15"/>
                <w:b/>
                <w:bCs/>
                <w:color w:val="000000"/>
              </w:rPr>
              <w:t>Личностные результаты</w:t>
            </w:r>
            <w:r w:rsidRPr="002F4F1A">
              <w:rPr>
                <w:rStyle w:val="apple-converted-space"/>
                <w:b/>
                <w:bCs/>
                <w:color w:val="000000"/>
              </w:rPr>
              <w:t> </w:t>
            </w:r>
            <w:r w:rsidRPr="002F4F1A">
              <w:rPr>
                <w:rStyle w:val="c4"/>
                <w:color w:val="000000"/>
              </w:rPr>
              <w:t>отражаются в индивидуальных качественных свойствах учащихся, которые они должны приобрести в процессе освоения учебного предмета «Музыка»: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— 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целостный, социально ориентированный взгляд на мир в его органичном единстве и разнообразии природы, культур, народов и религий на основе сопоставления произведений русской музыки и музыки других стран, народов, национальных стилей;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умение наблюдать за разнообразными явлениями жизни и искусства в учебной и внеурочной деятельности, их понимание и оценка – умение ориентироваться в культурном многообразии окружающей действительности, участие в музыкальной жизни класса, школы, города и др.;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уважительное отношение к культуре других народов; сформированность эстетических потребностей, ценностей и чувств;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развитие мотивов учебной деятельности и личностного смысла учения; овладение навыками сотрудничества с учителем и сверстниками;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ориентация в культурном многообразии окружающей действительности, участие в музыкальной жизни класса, школы, города и др.;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формирование этических чувств доброжелательности и эмоционально-нравственной отзывчивости, понимания и сопереживания чувствам других людей;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развитие музыкально-эстетического чувства, проявляющего себя в эмоционально-ценностном отношении к искусству, понимании его функций в жизни человека и общества.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15"/>
                <w:b/>
                <w:bCs/>
                <w:color w:val="000000"/>
              </w:rPr>
              <w:t>Метапредметные результаты</w:t>
            </w:r>
            <w:r w:rsidRPr="002F4F1A">
              <w:rPr>
                <w:rStyle w:val="apple-converted-space"/>
                <w:b/>
                <w:bCs/>
                <w:color w:val="000000"/>
              </w:rPr>
              <w:t> </w:t>
            </w:r>
            <w:r w:rsidRPr="002F4F1A">
              <w:rPr>
                <w:rStyle w:val="c4"/>
                <w:color w:val="000000"/>
              </w:rPr>
              <w:t xml:space="preserve">характеризуют уровень сформированности универсальных учебных действий учащихся, проявляющихся в </w:t>
            </w:r>
            <w:r w:rsidRPr="002F4F1A">
              <w:rPr>
                <w:rStyle w:val="c4"/>
                <w:color w:val="000000"/>
              </w:rPr>
              <w:lastRenderedPageBreak/>
              <w:t>познавательной и практической деятельности: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овладение способностями принимать и сохранять цели и задачи учебной деятельности, поиска средств ее осуществления в разных формах и видах музыкальной деятельности;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освоение способов решения проблем творческого и поискового характера в процессе восприятия, исполнения, оценки музыкальных сочинений;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формирование умения планировать, контролировать и оценивать учебные действия в соответствии с поставленной задачей и условием ее реализации в процессе познания содержания музыкальных образов; определять наиболее эффективные способы достижения результата в исполнительской и творческой деятельности;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продуктивное сотрудничество (общение, взаимодействие) со сверстниками при решении различных музыкально-творческих задач на уроках музыки, во внеурочной и внешкольной музыкально-эстетической деятельности;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освоение начальных форм познавательной и личностной рефлексии; позитивная самооценка своих музыкально-творческих возможностей;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овладение навыками смыслового прочтения содержания «текстов» различных музыкальных стилей и жанров в соответствии с целями и задачами деятельности;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приобретение умения осознанного построения речевого высказывания о содержании, характере, особенностях языка музыкальных произведений разных эпох, творческих направлений в соответствии с задачами коммуникации;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формирование у младших школьников умения составлять тексты, связанные с размышлениями о музыке и личностной оценкой ее содержания, в устной и письменной форме;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овладение логическими действиями сравнения, анализа, синтеза, обобщения, установления аналогий в процессе интонационно-образного и жанрового, стилевого анализа музыкальных сочинений и других видов музыкально-творческой деятельности;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умение осуществлять информационную, познавательную и практическую деятельность с использованием различных средств информации и коммуникации (включая пособия на электронных носителях, обучающие музыкальные программы, цифровые образовательные ресурсы, мультимедийные презентации, работу с интерактивной доской и т. п.).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15"/>
                <w:b/>
                <w:bCs/>
                <w:color w:val="000000"/>
              </w:rPr>
              <w:t>Предметные результаты изучения музыки</w:t>
            </w:r>
            <w:r w:rsidRPr="002F4F1A">
              <w:rPr>
                <w:rStyle w:val="apple-converted-space"/>
                <w:b/>
                <w:bCs/>
                <w:color w:val="000000"/>
              </w:rPr>
              <w:t> </w:t>
            </w:r>
            <w:r w:rsidRPr="002F4F1A">
              <w:rPr>
                <w:rStyle w:val="c4"/>
                <w:color w:val="000000"/>
              </w:rPr>
              <w:t>отражают опыт учащихся в музыкально-творческой деятельности: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формирование представления о роли музыки в жизни человека, в его духовно-нравственном развитии;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i/>
                <w:iCs/>
                <w:color w:val="000000"/>
              </w:rPr>
              <w:t>–</w:t>
            </w:r>
            <w:r w:rsidRPr="002F4F1A">
              <w:rPr>
                <w:rStyle w:val="apple-converted-space"/>
                <w:i/>
                <w:iCs/>
                <w:color w:val="000000"/>
              </w:rPr>
              <w:t> </w:t>
            </w:r>
            <w:r w:rsidRPr="002F4F1A">
              <w:rPr>
                <w:rStyle w:val="c4"/>
                <w:color w:val="000000"/>
              </w:rPr>
              <w:t>формирование общего представления о музыкальной картине мира;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знание основных закономерностей музыкального искусства на примере изучаемых музыкальных произведений;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формирование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формирование устойчивого интереса к музыке и различным видам (или какому-либо виду) музыкально-творческой деятельности;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умение воспринимать музыку и выражать свое отношение к музыкальным произведениям;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i/>
                <w:iCs/>
                <w:color w:val="000000"/>
              </w:rPr>
              <w:t>–</w:t>
            </w:r>
            <w:r w:rsidRPr="002F4F1A">
              <w:rPr>
                <w:rStyle w:val="apple-converted-space"/>
                <w:i/>
                <w:iCs/>
                <w:color w:val="000000"/>
              </w:rPr>
              <w:t> </w:t>
            </w:r>
            <w:r w:rsidRPr="002F4F1A">
              <w:rPr>
                <w:rStyle w:val="c4"/>
                <w:color w:val="000000"/>
              </w:rPr>
              <w:t>умение эмоционально и осознанно относиться к музыке различных направлений: фольклору, музыке религиозной традиции, классической и современной; понимать содержание, интонационно-образный смысл произведений разных жанров и стилей;</w:t>
            </w:r>
          </w:p>
          <w:p w:rsidR="003D140F" w:rsidRPr="002F4F1A" w:rsidRDefault="003D140F" w:rsidP="003D140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F4F1A">
              <w:rPr>
                <w:rStyle w:val="c4"/>
                <w:color w:val="000000"/>
              </w:rPr>
              <w:t>– 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импровизациях.</w:t>
            </w:r>
          </w:p>
          <w:p w:rsidR="003D140F" w:rsidRPr="002F4F1A" w:rsidRDefault="003D140F" w:rsidP="003D140F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Содержание учебной программы: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класс (34ч)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«РОССИЯ – РОДИНА МОЯ» (5ч)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Мелодия – душа музыки. Мелодизм – основное свойство русской музыки. Композитор П. Чайковский.  Природа и музыка. Лирические образы русских романсов. Лирический пейзаж в живописи.  Виват, Россия! Наша слава – Русская держава. Образы защитников. Отечества в музыке. Кантата «Александр Невский» С.Прокофьева. Опера «Иван Сусанин».  М. И. Глинки. Особенности музыкального языка сольных (ария) и хоровых номеров оперы.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ДЕНЬ, ПОЛНЫЙ СОБЫТИЙ (4 часа)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 утра до вечера: музыкальные впечатления ребенка. Образы утренней природы в музыке русских и зарубежных композиторов. 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Портрет в музыке. В каждой интонации спрятан человек. Детские образы С.Прокофьева («Петя и волк», «Болтунья», «Золушка»).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Детские образы М.Мусоргского («В детской», «Картинки с выставки» и  П.Чайковского («Детский альбом»). Образы вечерней природы. Обобщение темы «День, полный событий».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 РОССИИ ПЕТЬ, ЧТО СТРЕМИТЬСЯ В ХРАМ (7часов)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Два музыкальных обращения к Богородице («Аве Мария» Ф.Шуберта, «Богородице Дево, радуйся» С.Рахманинова).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 матери в музыке, поэзии, живописи. Древнейшая песнь материнства. Эмоционально-образное родство образов.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 матери в современном искусстве. Праздники Православной церкви. Вход Господень в Иерусалим (Вербное воскресенье). Музыкальный образ праздника в классической и современной музыке. Святые земли Русской: княгиня Ольга, князь Владимир. Жанры величания и баллады в музыке и поэзии. Обобщение по темам первого полугодия. Музыка на новогоднем празднике. Итоговое тестирование учащихся.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ГОРИ, ГОРИ ЯСНО, ЧТОБЫ НЕ ПОГАСЛО (3часа)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Былина как древний жанр русского песенного фольклора. Былина о Добрыне Никитиче. Былина о Садко и Морском царе.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Образы народных сказителей в русских операх (Баян и Садко). Образ певца-пастушка Леля. Масленица – праздник русского народа. Звучащие картины. Сцена «Прощание с Масленицей» из оперы «Снегурочка» Н.Римского-Корсакова.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МУЗЫКАЛЬНОМ ТЕАТРЕ (6 часов)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Опера «Руслан и Людмила» М.Глинки. Образы Руслана, Людмилы, Черномора. Опера «Руслан и Людмила». Образы Фарлафа, Наины. Увертюра. Опера «Орфей и Эвридика» К.Глюка. Контраст образов (Хор фурий.Мелодия). Опера «Снегурочка» Н.Римского-Корсакова. Образ Снегурочки. Образ царя Берендея. Танцы и песни в заповедном лесу. Образы природы в музыке Н.Римского-Корсакова. «Океан – море синее» вступление к опере «Садко». Образы добра и зла в балете «Спящая красавица» П.Чайковского. Мюзиклы: «Звуки музыки» Р.Роджерса. «Волк и семеро козлят на новый лад» А.Рыбникова.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КОНЦЕРТНОМ ЗАЛЕ (5 часов)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Жанр инструментального концерта. Концерт № 1 для фортепиано с оркестром П.Чайковского. Народная песня в Концерте.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Музыкальные инструменты –флейта, скрипка. Образы музыкантов в произведениях живописи. Обобщение. Сюита Э.Грига «Пер Гюнт» из музыки к драме Г.Ибсена. Контрастные образы и особенности их музыкального развития: «Утро», «В пещере горного короля». Женские образы сюиты, их </w:t>
            </w: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интонационная близость: «Танец Анитры», «Смерть Озе», «Песня Сольвейг». Симфония № 3 («Героическая») Л.Бетховена (1 и 2 части). Особенности интонационно-образного развития образов. Финал Симфонии № 3. Мир Бетховена: выявление особенностей музыкального языка композитора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(инструментальные и вокальные сочинения).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ЧТОБ МУЗЫКАНТОМ БЫТЬ, ТАК НАДОБНО УМЕНЬЕ (5часов)</w:t>
            </w:r>
          </w:p>
          <w:p w:rsidR="003D140F" w:rsidRPr="002F4F1A" w:rsidRDefault="003D140F" w:rsidP="003D140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 в жизни человека. Песни о чудодейственной силе музыки. Джаз – одно из направлений современной музыки. Мир композиторов: Г.Свиридов (маленькие кантаты) и С.Прокофьев («Шествие солнца»), особенности стиля композитора. Особенности музыкального языка разных композиторов: Э.Григ («Утро»), П.Чайковский («Мелодия»), В.Моцарт («Симфония № 40»).</w:t>
            </w:r>
          </w:p>
          <w:p w:rsidR="003D140F" w:rsidRPr="002F4F1A" w:rsidRDefault="003D140F" w:rsidP="003D14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Планируемые результаты усвоения материала.</w:t>
            </w:r>
          </w:p>
          <w:p w:rsidR="003D140F" w:rsidRPr="002F4F1A" w:rsidRDefault="003D140F" w:rsidP="003D140F">
            <w:pPr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3 класс:</w:t>
            </w:r>
          </w:p>
          <w:p w:rsidR="003D140F" w:rsidRPr="002F4F1A" w:rsidRDefault="003D140F" w:rsidP="003D140F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Предметные результаты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Обучающийся научится: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-воспринимать и понимать музыку разного эмоционально-образного содержания, разных жанров, включая фрагменты опер. Балетов, кантат, симфоний;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-различать русскую музыку и музыку других народов; сопоставлять произведения профессиональной и народной музыки;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-понимать нравственный смысл сказочных образов в опере и балете, героических образов в русских народных песнях и в музыке крупных жанров: опере и кантате;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-эмоционально выражать свое отношение к музыкальным произведениям;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-ориентироваться в жанрах и основных особенностях музыкального фольклора;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-понимать возможности музыки, передавать чувства и мысли человека;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-передавать в музыкально -художественной деятельности художественно-образное содержание и основные особенности сочинений разных композиторов и народного творчества.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Обучающийся </w:t>
            </w:r>
            <w:r w:rsidRPr="002F4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получит возможность научиться: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-соотносить исполнение музыки с собственным жизненными впечатлениями и осуществлять свой исполнительский замысел, предлагая исполнительский план песни и т.д.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-осуществлять (в рамках решения проектных задач) поиск необходимой информации, в т. ч. ИКТ;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-владеть первоначальными навыками самоорганизации и самооценки культурного досуга.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Основные закономерности музыкального искусства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слушать музыкальное произведение, выделять в нем выразительные и изобразительные интонации, различать произведения разных жанров;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наблюдать за развитием музыкальных образов, тем, интонаций, воспринимать различие в формах построения музыки;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участвовать в коллективном воплощении музыкальных образов, выражая свое мнение в общении со сверстниками;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 черты музыкальной речи отдельных композиторов; применять полученные знания в исполнительской деятельности;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 народные мелодии в творчестве композиторов; звучание музыкальных инструментов и певческих голосов.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Обучающийся получит возможность научиться: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-проявлять творческую инициативу в реализации собственных замыслов в процессе пения, игры на детских элементарных музыкальных инструментах </w:t>
            </w: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под музыку;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-импровизировать мелодии на отдельные фразы и законченные фрагменты стихотворного текста в характере песни, танца и марша;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-пользоваться записью, принятой в относительной и абсолютной сольминизации;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-находить в музыкальном тексте особенности формы, изложения;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-различать звучание музыкальных инструментов (включая тембр арфы, виолончели, челесты).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Обучающийся получит возможность овладеть: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-представлениями о композиторском (М.И. Глинка, П.И. Чайковский,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Н.А. Римский-Корсаков, И. С. Бах, В.</w:t>
            </w: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Моцарт, Э.Григ, Г.В. Свиридов, С.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 Прокофьев, и др.</w:t>
            </w: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исполнительском творчестве;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-музыкальными понятиям: мажорная и минорная гаммы, фермата, паузы различных длительностей, диез, бемоль, ария, канон и др.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Музыкальная картина мира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Обучающийся научится: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-выразительно исполнять попевки и песни с соблюдением основных правил пения </w:t>
            </w:r>
          </w:p>
          <w:p w:rsidR="003D140F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-петь темы из отдельных прослушиваемых музыкальных произведений; 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-различать мелодию и аккомпанемент, передавать различный ритмический рисунок в исполнении доступных произведений;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-сопоставлять музыкальные образы в звучании разных музыкальных инструментов;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-различать язык музыки разных стран мира.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Обучающийся получит возможность научиться: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-сравнивать звучание одного и того же произведения в разном исполнении;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-узнавать пройденные музыкальные произведения и их авторов;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-приводить примеры известных музыкальных жанров, форм;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-собирать музыкальные коллекции, принимать участие в проведении культурных мероприятий в классе, представлять результаты проектной деятельности.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Личностные универсальные учебные действия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2F4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 обучающегося будут сформированы: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-эмоциональная отзывчивость на музыкальные произведения различного образного содержания;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-позиция слушателя и исполнителя музыкальных произведений, первоначальные навыки оценки и самооценки музыкально-творческой деятельности;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-образ Родины, представление о ее богатой истории, героях – защитниках, о культурном наследии России;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-устойчивое положительное отношение к урокам музыки; интерес к музыкальным занятиям во внеурочной деятельности, понимание значения музыки в собственной жизни;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-основа для развития чувства прекрасного через знакомство с доступными музыкальными произведениями разных эпох, жанров, стилей;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эмпатия как понимание чувств других людей и сопереживание им;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-представление о музыке и музыкальных занятиях как факторе, позитивно влияющем на здоровье, первоначальные представления о досуге.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Обучающийся получит возможность для формирования: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-познавательного интереса к музыкальным занятиям, позиции активного слушателя и исполнителя музыкальных произведений;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-нравственных чувств (любовь к Родине, интерес к музыкальной культуре других народов);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-нравственно-эстетических чувств, понимания и сочувствия к переживаниям персонажей музыкальных произведений;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-понимания связи между нравственным содержанием музыкального произведения и эстетическими идеалами композитора;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-представления о музыкальных занятиях как способе эмоциональной разгрузки.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Регулятивные универсальные учебные действия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2F4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Обучающийся научится: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-принимать и сохранять учебную, в т. ч. музыкально-исполнительскую задачу, понимать смысл инструкции учителя и вносить в нее коррективы;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-планировать свои действия в соответствии с учебными задачами, различая способ и результат собственных действий;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-выполнять действия (в устной форме) опоре на заданный учителем или сверстниками ориентир;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-эмоционально откликаться на музыкальную характеристику образов героев музыкальных произведений разных жанров;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-осуществлять контроль и самооценку своего участия в разных видах музыкальной деятельности.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Обучающийся получит возможность научиться: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-понимать смысл предложенных в учебнике заданий, в т. ч. проектных и творческих;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-выполнять действия (в устной письменной форме и во внутреннем плане) в опоре на заданный в учебнике ориентир;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-воспринимать мнение о музыкальном произведении сверстников и взрослых.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Познавательные универсальные учебные действия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2F4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Обучающийся научится: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-осуществлять поиск нужной информации в словарике и из дополнительных источников, расширять свои представления о музыке и музыкантах;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-самостоятельно работать с дополнительными текстами и заданиями в рабочей тетради;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-передавать свои впечатления о воспринимаемых музыкальных произведениях;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-использовать примеры музыкальной записи при обсуждении особенностей музыки;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-выбирать способы решения исполнительской задачи;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-соотносить иллюстративный материал и основное содержание музыкального сочинения;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-соотносить содержание рисунков и схематических изображений с музыкальными впечатлениями;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-исполнять попевки, ориентируясь на запись ручным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знаками и нотный текст.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Обучающийся получит возможность научиться: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-осуществлять поиск нужной информации в словарике и дополнительных источниках, включая контролируемое пространство Интернета;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-соотносить различные произведения по настроению и форме;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-строить свои рассуждения о воспринимаемых свойствах музыки;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-проводить сравнение </w:t>
            </w: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классификацию изученных объектов по заданным критериям;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-обобщать учебный материал;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-устанавливать аналогии;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-сравнивать средства художественной выразительности в музыке и других видах искусства (литература, живопись);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-представлять информацию в виде сообщения (презентация проектов).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Коммуникативные универсальные учебные действия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2F4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Обучающийся научится: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-выражать свое мнение о музыке в процессе слушания и исполнения, используя разные речевые средства (монолог, диалог, письменно);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-выразительно исполнят музыкальные произведения, принимать активное участие в различных видах музыкальной деятельности;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-понимать содержание вопросов и воспроизводить несложные вопросы о музыке;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-проявлять инициативу, участвуя в исполнении музыки;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-контролировать свои действия в коллективной работе и понимать важность их правильного выполнения;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-понимать необходимость координации совместных действий при выполнении учебных и творческих задач;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-понимать важность сотрудничества со сверстниками и взрослыми;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-принимать мнение, отличное от своей точки зрения;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-стремиться к пониманию позиции другого человека.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Обучающийся получит возможность научиться: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-выражать свое мнение о музыке, используя разные средства коммуникации (в т. ч. средства ИКТ).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-понимать значение музыки в передаче настроения и мыслей человека, в общении между людьми;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-контролировать свои действия и соотносить их с действиями других участников коллективной работы, включая совместную работу в проектной деятельности.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-формулировать и задавать вопросы, использовать речь для передачи информации, для своего действия и действий партнера;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-стремиться к координации различных позиций в сотрудничестве;</w:t>
            </w:r>
          </w:p>
          <w:p w:rsidR="003D140F" w:rsidRPr="002F4F1A" w:rsidRDefault="003D140F" w:rsidP="003D140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-проявлять творческую инициативу в коллективной музыкально-творческой деятельности.</w:t>
            </w:r>
          </w:p>
          <w:p w:rsidR="003D140F" w:rsidRPr="002F4F1A" w:rsidRDefault="003D140F" w:rsidP="003D140F">
            <w:pPr>
              <w:shd w:val="clear" w:color="auto" w:fill="FFFFFF"/>
              <w:ind w:right="-12" w:firstLine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течение учебного года учащиеся должны знать/понимать:</w:t>
            </w:r>
          </w:p>
          <w:p w:rsidR="003D140F" w:rsidRPr="002F4F1A" w:rsidRDefault="003D140F" w:rsidP="003D140F">
            <w:pPr>
              <w:numPr>
                <w:ilvl w:val="0"/>
                <w:numId w:val="7"/>
              </w:numPr>
              <w:shd w:val="clear" w:color="auto" w:fill="FFFFFF"/>
              <w:ind w:left="6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 и мелодию Гимна России;</w:t>
            </w:r>
          </w:p>
          <w:p w:rsidR="003D140F" w:rsidRPr="002F4F1A" w:rsidRDefault="003D140F" w:rsidP="003D140F">
            <w:pPr>
              <w:numPr>
                <w:ilvl w:val="0"/>
                <w:numId w:val="7"/>
              </w:numPr>
              <w:shd w:val="clear" w:color="auto" w:fill="FFFFFF"/>
              <w:ind w:left="6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Выразительность и изобразительность музыкальной интонации;</w:t>
            </w:r>
          </w:p>
          <w:p w:rsidR="003D140F" w:rsidRPr="002F4F1A" w:rsidRDefault="003D140F" w:rsidP="003D140F">
            <w:pPr>
              <w:numPr>
                <w:ilvl w:val="0"/>
                <w:numId w:val="7"/>
              </w:numPr>
              <w:shd w:val="clear" w:color="auto" w:fill="FFFFFF"/>
              <w:ind w:left="6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Смысл понятий: «композитор», «исполнитель», «слушатель»;</w:t>
            </w:r>
          </w:p>
          <w:p w:rsidR="003D140F" w:rsidRPr="002F4F1A" w:rsidRDefault="003D140F" w:rsidP="003D140F">
            <w:pPr>
              <w:numPr>
                <w:ilvl w:val="0"/>
                <w:numId w:val="7"/>
              </w:numPr>
              <w:shd w:val="clear" w:color="auto" w:fill="FFFFFF"/>
              <w:ind w:left="6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Названия изученных жанров и форм музыки;</w:t>
            </w:r>
          </w:p>
          <w:p w:rsidR="003D140F" w:rsidRPr="002F4F1A" w:rsidRDefault="003D140F" w:rsidP="003D140F">
            <w:pPr>
              <w:numPr>
                <w:ilvl w:val="0"/>
                <w:numId w:val="7"/>
              </w:numPr>
              <w:shd w:val="clear" w:color="auto" w:fill="FFFFFF"/>
              <w:ind w:left="6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Образцы музыкального фольклора, народные музыкальные традиции родного края (праздники, обряды);</w:t>
            </w:r>
          </w:p>
          <w:p w:rsidR="003D140F" w:rsidRPr="002F4F1A" w:rsidRDefault="003D140F" w:rsidP="003D140F">
            <w:pPr>
              <w:numPr>
                <w:ilvl w:val="0"/>
                <w:numId w:val="7"/>
              </w:numPr>
              <w:shd w:val="clear" w:color="auto" w:fill="FFFFFF"/>
              <w:ind w:left="6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Названия изученных произведений и их авторов;</w:t>
            </w:r>
          </w:p>
          <w:p w:rsidR="003D140F" w:rsidRPr="002F4F1A" w:rsidRDefault="003D140F" w:rsidP="003D140F">
            <w:pPr>
              <w:numPr>
                <w:ilvl w:val="0"/>
                <w:numId w:val="7"/>
              </w:numPr>
              <w:shd w:val="clear" w:color="auto" w:fill="FFFFFF"/>
              <w:ind w:left="6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Наиболее популярные в России музыкальные инструменты; певческие голоса, виды оркестров и хоров.</w:t>
            </w:r>
          </w:p>
          <w:p w:rsidR="003D140F" w:rsidRPr="002F4F1A" w:rsidRDefault="003D140F" w:rsidP="003D140F">
            <w:pPr>
              <w:shd w:val="clear" w:color="auto" w:fill="FFFFFF"/>
              <w:ind w:right="-12" w:firstLine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Уметь:</w:t>
            </w:r>
          </w:p>
          <w:p w:rsidR="003D140F" w:rsidRPr="002F4F1A" w:rsidRDefault="003D140F" w:rsidP="003D140F">
            <w:pPr>
              <w:numPr>
                <w:ilvl w:val="0"/>
                <w:numId w:val="8"/>
              </w:numPr>
              <w:shd w:val="clear" w:color="auto" w:fill="FFFFFF"/>
              <w:ind w:left="6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Узнавать изученные музыкальные произведения и называть имена их авторов;</w:t>
            </w:r>
          </w:p>
          <w:p w:rsidR="003D140F" w:rsidRPr="002F4F1A" w:rsidRDefault="003D140F" w:rsidP="003D140F">
            <w:pPr>
              <w:numPr>
                <w:ilvl w:val="0"/>
                <w:numId w:val="8"/>
              </w:numPr>
              <w:shd w:val="clear" w:color="auto" w:fill="FFFFFF"/>
              <w:ind w:left="6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Определять на слух основные жанры музыки (песня, танец, марш);</w:t>
            </w:r>
          </w:p>
          <w:p w:rsidR="003D140F" w:rsidRPr="002F4F1A" w:rsidRDefault="003D140F" w:rsidP="003D140F">
            <w:pPr>
              <w:numPr>
                <w:ilvl w:val="0"/>
                <w:numId w:val="8"/>
              </w:numPr>
              <w:shd w:val="clear" w:color="auto" w:fill="FFFFFF"/>
              <w:ind w:left="6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Определять и сравнивать характер, настроение и средства музыкальной выразительности (мелодия, ритм, темп, тембр, динамика) в музыкальных </w:t>
            </w: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произведениях (фрагментах);</w:t>
            </w:r>
          </w:p>
          <w:p w:rsidR="003D140F" w:rsidRPr="002F4F1A" w:rsidRDefault="003D140F" w:rsidP="003D140F">
            <w:pPr>
              <w:numPr>
                <w:ilvl w:val="0"/>
                <w:numId w:val="8"/>
              </w:numPr>
              <w:shd w:val="clear" w:color="auto" w:fill="FFFFFF"/>
              <w:ind w:left="6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Передавать настроение музыки и его изменение: в пении, музыкально-пластическом движении;</w:t>
            </w:r>
          </w:p>
          <w:p w:rsidR="003D140F" w:rsidRPr="002F4F1A" w:rsidRDefault="003D140F" w:rsidP="003D140F">
            <w:pPr>
              <w:numPr>
                <w:ilvl w:val="0"/>
                <w:numId w:val="8"/>
              </w:numPr>
              <w:shd w:val="clear" w:color="auto" w:fill="FFFFFF"/>
              <w:ind w:left="6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Исполнять несколько народных и композиторских песен (по выбору учащихся).</w:t>
            </w:r>
          </w:p>
          <w:p w:rsidR="003D140F" w:rsidRPr="002F4F1A" w:rsidRDefault="003D140F" w:rsidP="003D140F">
            <w:pPr>
              <w:pStyle w:val="aa"/>
              <w:shd w:val="clear" w:color="auto" w:fill="FFFFFF"/>
              <w:spacing w:before="0" w:beforeAutospacing="0" w:after="180" w:afterAutospacing="0"/>
              <w:ind w:firstLine="500"/>
              <w:contextualSpacing/>
              <w:jc w:val="center"/>
            </w:pPr>
            <w:r w:rsidRPr="002F4F1A">
              <w:rPr>
                <w:b/>
                <w:shd w:val="clear" w:color="auto" w:fill="FFFFFF"/>
              </w:rPr>
              <w:t>Критерии оценивания:</w:t>
            </w:r>
          </w:p>
          <w:p w:rsidR="003D140F" w:rsidRPr="002F4F1A" w:rsidRDefault="003D140F" w:rsidP="003D140F">
            <w:pPr>
              <w:pStyle w:val="aa"/>
              <w:shd w:val="clear" w:color="auto" w:fill="FFFFFF"/>
              <w:spacing w:before="0" w:beforeAutospacing="0" w:after="180" w:afterAutospacing="0" w:line="360" w:lineRule="atLeast"/>
              <w:rPr>
                <w:shd w:val="clear" w:color="auto" w:fill="FFFFFF"/>
              </w:rPr>
            </w:pPr>
            <w:r w:rsidRPr="002F4F1A">
              <w:rPr>
                <w:shd w:val="clear" w:color="auto" w:fill="FFFFFF"/>
              </w:rPr>
              <w:t>Функция оценки - учет знаний.</w:t>
            </w:r>
            <w:r w:rsidRPr="002F4F1A">
              <w:br/>
            </w:r>
            <w:r w:rsidRPr="002F4F1A">
              <w:rPr>
                <w:shd w:val="clear" w:color="auto" w:fill="FFFFFF"/>
              </w:rPr>
              <w:t>Проявление интереса (эмоциональный отклик, высказывание со своей жизненной позиции).</w:t>
            </w:r>
            <w:r w:rsidRPr="002F4F1A">
              <w:br/>
            </w:r>
            <w:r w:rsidRPr="002F4F1A">
              <w:rPr>
                <w:shd w:val="clear" w:color="auto" w:fill="FFFFFF"/>
              </w:rPr>
              <w:t>Умение пользоваться ключевыми и частными знаниями.</w:t>
            </w:r>
            <w:r w:rsidRPr="002F4F1A">
              <w:br/>
            </w:r>
            <w:r w:rsidRPr="002F4F1A">
              <w:rPr>
                <w:shd w:val="clear" w:color="auto" w:fill="FFFFFF"/>
              </w:rPr>
              <w:t>Проявление музыкальных способностей и стремление их проявить.</w:t>
            </w:r>
            <w:r w:rsidRPr="002F4F1A">
              <w:br/>
            </w:r>
            <w:r w:rsidRPr="002F4F1A">
              <w:rPr>
                <w:b/>
                <w:shd w:val="clear" w:color="auto" w:fill="FFFFFF"/>
              </w:rPr>
              <w:t>Отметка `5` ставится:</w:t>
            </w:r>
            <w:r w:rsidRPr="002F4F1A">
              <w:br/>
            </w:r>
            <w:r w:rsidRPr="002F4F1A">
              <w:rPr>
                <w:shd w:val="clear" w:color="auto" w:fill="FFFFFF"/>
              </w:rPr>
              <w:t>если присутствует интерес (эмоциональный отклик, высказывание со своей жизненной позиции);</w:t>
            </w:r>
            <w:r w:rsidRPr="002F4F1A">
              <w:br/>
            </w:r>
            <w:r w:rsidRPr="002F4F1A">
              <w:rPr>
                <w:shd w:val="clear" w:color="auto" w:fill="FFFFFF"/>
              </w:rPr>
              <w:t>умение пользоваться ключевыми и частными знаниями;</w:t>
            </w:r>
            <w:r w:rsidRPr="002F4F1A">
              <w:br/>
            </w:r>
            <w:r w:rsidRPr="002F4F1A">
              <w:rPr>
                <w:shd w:val="clear" w:color="auto" w:fill="FFFFFF"/>
              </w:rPr>
              <w:t>проявление музыкальных способностей и стремление их проявить.</w:t>
            </w:r>
            <w:r w:rsidRPr="002F4F1A">
              <w:br/>
            </w:r>
            <w:r w:rsidRPr="002F4F1A">
              <w:rPr>
                <w:b/>
                <w:shd w:val="clear" w:color="auto" w:fill="FFFFFF"/>
              </w:rPr>
              <w:t>Отметка 4 ставится:</w:t>
            </w:r>
            <w:r w:rsidRPr="002F4F1A">
              <w:br/>
            </w:r>
            <w:r w:rsidRPr="002F4F1A">
              <w:rPr>
                <w:shd w:val="clear" w:color="auto" w:fill="FFFFFF"/>
              </w:rPr>
              <w:t>если присутствует интерес (эмоциональный отклик, высказывание своей</w:t>
            </w:r>
            <w:r w:rsidRPr="002F4F1A">
              <w:br/>
            </w:r>
            <w:r w:rsidRPr="002F4F1A">
              <w:rPr>
                <w:shd w:val="clear" w:color="auto" w:fill="FFFFFF"/>
              </w:rPr>
              <w:t>жизненной позиции);</w:t>
            </w:r>
            <w:r w:rsidRPr="002F4F1A">
              <w:br/>
            </w:r>
            <w:r w:rsidRPr="002F4F1A">
              <w:rPr>
                <w:shd w:val="clear" w:color="auto" w:fill="FFFFFF"/>
              </w:rPr>
              <w:t>проявление музыкальных способностей и стремление их проявить;</w:t>
            </w:r>
            <w:r w:rsidRPr="002F4F1A">
              <w:br/>
            </w:r>
            <w:r w:rsidRPr="002F4F1A">
              <w:rPr>
                <w:shd w:val="clear" w:color="auto" w:fill="FFFFFF"/>
              </w:rPr>
              <w:t>умение пользоваться ключевыми и частными знаниями.</w:t>
            </w:r>
            <w:r w:rsidRPr="002F4F1A">
              <w:br/>
            </w:r>
            <w:r w:rsidRPr="002F4F1A">
              <w:rPr>
                <w:b/>
                <w:shd w:val="clear" w:color="auto" w:fill="FFFFFF"/>
              </w:rPr>
              <w:t>Отметка 3 ставится:</w:t>
            </w:r>
            <w:r w:rsidRPr="002F4F1A">
              <w:br/>
            </w:r>
            <w:r w:rsidRPr="002F4F1A">
              <w:rPr>
                <w:shd w:val="clear" w:color="auto" w:fill="FFFFFF"/>
              </w:rPr>
              <w:t>проявление интереса (эмоциональный отклик, высказывание своей</w:t>
            </w:r>
            <w:r w:rsidRPr="002F4F1A">
              <w:br/>
            </w:r>
            <w:r w:rsidRPr="002F4F1A">
              <w:rPr>
                <w:shd w:val="clear" w:color="auto" w:fill="FFFFFF"/>
              </w:rPr>
              <w:t>жизненной позиции);</w:t>
            </w:r>
            <w:r w:rsidRPr="002F4F1A">
              <w:br/>
            </w:r>
            <w:r w:rsidRPr="002F4F1A">
              <w:rPr>
                <w:shd w:val="clear" w:color="auto" w:fill="FFFFFF"/>
              </w:rPr>
              <w:t>или в умение пользоваться ключевыми или частными знаниями;</w:t>
            </w:r>
            <w:r w:rsidRPr="002F4F1A">
              <w:br/>
            </w:r>
            <w:r w:rsidRPr="002F4F1A">
              <w:rPr>
                <w:shd w:val="clear" w:color="auto" w:fill="FFFFFF"/>
              </w:rPr>
              <w:t>или: проявление музыкальных способностей и стремление их проявить.</w:t>
            </w:r>
            <w:r w:rsidRPr="002F4F1A">
              <w:br/>
            </w:r>
            <w:r w:rsidRPr="002F4F1A">
              <w:rPr>
                <w:b/>
                <w:shd w:val="clear" w:color="auto" w:fill="FFFFFF"/>
              </w:rPr>
              <w:t>Отметка 2 ставится:</w:t>
            </w:r>
            <w:r w:rsidRPr="002F4F1A">
              <w:rPr>
                <w:shd w:val="clear" w:color="auto" w:fill="FFFFFF"/>
              </w:rPr>
              <w:t xml:space="preserve"> </w:t>
            </w:r>
            <w:r w:rsidRPr="002F4F1A">
              <w:br/>
            </w:r>
            <w:r w:rsidRPr="002F4F1A">
              <w:rPr>
                <w:shd w:val="clear" w:color="auto" w:fill="FFFFFF"/>
              </w:rPr>
              <w:t>нет интереса, эмоционального отклика;</w:t>
            </w:r>
            <w:r w:rsidRPr="002F4F1A">
              <w:br/>
            </w:r>
            <w:r w:rsidRPr="002F4F1A">
              <w:rPr>
                <w:shd w:val="clear" w:color="auto" w:fill="FFFFFF"/>
              </w:rPr>
              <w:t>неумение пользоваться ключевыми и частными знаниями;</w:t>
            </w:r>
            <w:r w:rsidRPr="002F4F1A">
              <w:br/>
            </w:r>
            <w:r w:rsidRPr="002F4F1A">
              <w:rPr>
                <w:shd w:val="clear" w:color="auto" w:fill="FFFFFF"/>
              </w:rPr>
              <w:t>нет проявления музыкальных способностей и нет стремления их проявить.</w:t>
            </w:r>
          </w:p>
          <w:p w:rsidR="003D140F" w:rsidRPr="002F4F1A" w:rsidRDefault="003D140F" w:rsidP="003D140F">
            <w:pPr>
              <w:spacing w:after="2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Описание материально – технического обеспечения образовательного процесса</w:t>
            </w:r>
          </w:p>
          <w:tbl>
            <w:tblPr>
              <w:tblW w:w="5536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9589"/>
              <w:gridCol w:w="7896"/>
            </w:tblGrid>
            <w:tr w:rsidR="003D140F" w:rsidRPr="002F4F1A" w:rsidTr="0033049A">
              <w:tc>
                <w:tcPr>
                  <w:tcW w:w="274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D140F" w:rsidRPr="002F4F1A" w:rsidRDefault="003D140F" w:rsidP="0033049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F4F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Дидактическое обеспечение</w:t>
                  </w:r>
                </w:p>
                <w:p w:rsidR="003D140F" w:rsidRPr="002F4F1A" w:rsidRDefault="003D140F" w:rsidP="0033049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2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D140F" w:rsidRPr="002F4F1A" w:rsidRDefault="003D140F" w:rsidP="0033049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F4F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Методическое обеспечение</w:t>
                  </w:r>
                </w:p>
              </w:tc>
            </w:tr>
            <w:tr w:rsidR="003D140F" w:rsidRPr="002F4F1A" w:rsidTr="0033049A">
              <w:tc>
                <w:tcPr>
                  <w:tcW w:w="5000" w:type="pct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D140F" w:rsidRPr="002F4F1A" w:rsidRDefault="003D140F" w:rsidP="003304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F4F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 класс</w:t>
                  </w:r>
                </w:p>
              </w:tc>
            </w:tr>
            <w:tr w:rsidR="003D140F" w:rsidRPr="002F4F1A" w:rsidTr="0033049A">
              <w:tc>
                <w:tcPr>
                  <w:tcW w:w="274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D140F" w:rsidRPr="002F4F1A" w:rsidRDefault="003D140F" w:rsidP="003304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F4F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Критская Е.Д., Сергеева Г.П., Шмагина Т.С.</w:t>
                  </w:r>
                </w:p>
                <w:p w:rsidR="003D140F" w:rsidRPr="002F4F1A" w:rsidRDefault="003D140F" w:rsidP="003304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F4F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Музыка: 3 кл. учеб. для</w:t>
                  </w:r>
                </w:p>
                <w:p w:rsidR="003D140F" w:rsidRPr="002F4F1A" w:rsidRDefault="003D140F" w:rsidP="003304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F4F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общеобразоват. у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чреждений.  М.:Просвещение, 2013</w:t>
                  </w:r>
                  <w:r w:rsidRPr="002F4F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3D140F" w:rsidRPr="002F4F1A" w:rsidRDefault="003D140F" w:rsidP="003304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2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D140F" w:rsidRPr="002F4F1A" w:rsidRDefault="003D140F" w:rsidP="003304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F4F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Музыка: программа. 1-4 классы для общеобразовательных учреждений/Е.Д. Критская, Г.П. Сергеева, Т.С. Шмагина –М.: Просвещение, 2011.</w:t>
                  </w:r>
                </w:p>
                <w:p w:rsidR="003D140F" w:rsidRPr="002F4F1A" w:rsidRDefault="003D140F" w:rsidP="003304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F4F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Пособие для учителя /Сост. Е.Д.Критская, Г.П.Сергеева, Т.С.Шмагина.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2F4F1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М.: Просвещение, 2014.</w:t>
                  </w:r>
                </w:p>
                <w:p w:rsidR="003D140F" w:rsidRPr="002F4F1A" w:rsidRDefault="003D140F" w:rsidP="003304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D140F" w:rsidRPr="002F4F1A" w:rsidRDefault="003D140F" w:rsidP="003D140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Библиотечный фонд (книгопечатная продукция)</w:t>
            </w:r>
          </w:p>
          <w:p w:rsidR="003D140F" w:rsidRPr="002F4F1A" w:rsidRDefault="003D140F" w:rsidP="003D140F">
            <w:pPr>
              <w:numPr>
                <w:ilvl w:val="0"/>
                <w:numId w:val="2"/>
              </w:numPr>
              <w:ind w:left="284" w:hanging="426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Стандарт основного общего образования по образовательной области «Искусство».</w:t>
            </w:r>
          </w:p>
          <w:p w:rsidR="003D140F" w:rsidRPr="002F4F1A" w:rsidRDefault="003D140F" w:rsidP="003D140F">
            <w:pPr>
              <w:numPr>
                <w:ilvl w:val="0"/>
                <w:numId w:val="2"/>
              </w:numPr>
              <w:ind w:left="284" w:hanging="426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программа основного общего образования по музыке.</w:t>
            </w:r>
          </w:p>
          <w:p w:rsidR="003D140F" w:rsidRPr="002F4F1A" w:rsidRDefault="003D140F" w:rsidP="003D140F">
            <w:pPr>
              <w:numPr>
                <w:ilvl w:val="0"/>
                <w:numId w:val="2"/>
              </w:numPr>
              <w:ind w:left="284" w:hanging="426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Авторская программа по музыке.</w:t>
            </w:r>
          </w:p>
          <w:p w:rsidR="003D140F" w:rsidRPr="002F4F1A" w:rsidRDefault="003D140F" w:rsidP="003D140F">
            <w:pPr>
              <w:numPr>
                <w:ilvl w:val="0"/>
                <w:numId w:val="2"/>
              </w:numPr>
              <w:ind w:left="284" w:hanging="426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Сборники песен и хоров.</w:t>
            </w:r>
          </w:p>
          <w:p w:rsidR="003D140F" w:rsidRPr="002F4F1A" w:rsidRDefault="003D140F" w:rsidP="003D140F">
            <w:pPr>
              <w:numPr>
                <w:ilvl w:val="0"/>
                <w:numId w:val="2"/>
              </w:numPr>
              <w:ind w:left="284" w:hanging="426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пособия (рекомендации к проведению уроков музыки).</w:t>
            </w:r>
          </w:p>
          <w:p w:rsidR="003D140F" w:rsidRPr="002F4F1A" w:rsidRDefault="003D140F" w:rsidP="003D140F">
            <w:pPr>
              <w:numPr>
                <w:ilvl w:val="0"/>
                <w:numId w:val="2"/>
              </w:numPr>
              <w:ind w:left="284" w:hanging="426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Учебно-методические комплекты к программе по музыке, выбранной в качестве основной для проведения уроков музыки. </w:t>
            </w:r>
          </w:p>
          <w:p w:rsidR="003D140F" w:rsidRPr="002F4F1A" w:rsidRDefault="003D140F" w:rsidP="003D140F">
            <w:pPr>
              <w:numPr>
                <w:ilvl w:val="0"/>
                <w:numId w:val="2"/>
              </w:numPr>
              <w:ind w:left="284" w:hanging="426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Учебники по музыке.</w:t>
            </w:r>
          </w:p>
          <w:p w:rsidR="003D140F" w:rsidRPr="002F4F1A" w:rsidRDefault="003D140F" w:rsidP="003D140F">
            <w:pPr>
              <w:numPr>
                <w:ilvl w:val="0"/>
                <w:numId w:val="2"/>
              </w:numPr>
              <w:ind w:left="284" w:hanging="426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Книги о музыке и музыкантах.</w:t>
            </w:r>
          </w:p>
          <w:p w:rsidR="003D140F" w:rsidRPr="002F4F1A" w:rsidRDefault="003D140F" w:rsidP="003D140F">
            <w:pPr>
              <w:numPr>
                <w:ilvl w:val="0"/>
                <w:numId w:val="2"/>
              </w:numPr>
              <w:ind w:left="284" w:hanging="426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Научно-популярная литература по искусству.</w:t>
            </w:r>
          </w:p>
          <w:p w:rsidR="003D140F" w:rsidRPr="002F4F1A" w:rsidRDefault="003D140F" w:rsidP="003D140F">
            <w:pPr>
              <w:ind w:left="3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Печатные пособия</w:t>
            </w:r>
          </w:p>
          <w:p w:rsidR="003D140F" w:rsidRPr="002F4F1A" w:rsidRDefault="003D140F" w:rsidP="003D140F">
            <w:pPr>
              <w:numPr>
                <w:ilvl w:val="0"/>
                <w:numId w:val="3"/>
              </w:numPr>
              <w:ind w:left="284" w:hanging="426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Портреты композиторов.</w:t>
            </w:r>
          </w:p>
          <w:p w:rsidR="003D140F" w:rsidRPr="002F4F1A" w:rsidRDefault="003D140F" w:rsidP="003D140F">
            <w:pPr>
              <w:numPr>
                <w:ilvl w:val="0"/>
                <w:numId w:val="3"/>
              </w:numPr>
              <w:ind w:left="284" w:hanging="4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Схема: расположение инструментов и оркестровых групп в различных видах оркестров.</w:t>
            </w:r>
          </w:p>
          <w:p w:rsidR="003D140F" w:rsidRPr="002F4F1A" w:rsidRDefault="003D140F" w:rsidP="003D140F">
            <w:pPr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Компьютерные и информационно-коммуникативные средства</w:t>
            </w:r>
          </w:p>
          <w:p w:rsidR="003D140F" w:rsidRPr="002F4F1A" w:rsidRDefault="003D140F" w:rsidP="003D140F">
            <w:pPr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D140F" w:rsidRPr="002F4F1A" w:rsidRDefault="003D140F" w:rsidP="003D140F">
            <w:pPr>
              <w:numPr>
                <w:ilvl w:val="0"/>
                <w:numId w:val="6"/>
              </w:numPr>
              <w:ind w:left="284" w:hanging="426"/>
              <w:contextualSpacing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hyperlink r:id="rId8" w:tooltip="Мир музыки. Программно-методический комплекс" w:history="1">
              <w:r w:rsidRPr="002F4F1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u w:val="single"/>
                  <w:lang w:eastAsia="ru-RU"/>
                </w:rPr>
                <w:t>CD-ROM. «Мир музыки». Программно-методический комплекс</w:t>
              </w:r>
            </w:hyperlink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».</w:t>
            </w:r>
          </w:p>
          <w:p w:rsidR="003D140F" w:rsidRPr="002F4F1A" w:rsidRDefault="003D140F" w:rsidP="003D140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Технические средства обучения</w:t>
            </w:r>
          </w:p>
          <w:p w:rsidR="003D140F" w:rsidRPr="002F4F1A" w:rsidRDefault="003D140F" w:rsidP="003D140F">
            <w:pPr>
              <w:numPr>
                <w:ilvl w:val="0"/>
                <w:numId w:val="4"/>
              </w:numPr>
              <w:ind w:left="284" w:hanging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центр.</w:t>
            </w:r>
          </w:p>
          <w:p w:rsidR="003D140F" w:rsidRPr="002F4F1A" w:rsidRDefault="003D140F" w:rsidP="003D140F">
            <w:pPr>
              <w:numPr>
                <w:ilvl w:val="0"/>
                <w:numId w:val="4"/>
              </w:numPr>
              <w:ind w:left="284" w:hanging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Компьютер.</w:t>
            </w:r>
          </w:p>
          <w:p w:rsidR="003D140F" w:rsidRPr="002F4F1A" w:rsidRDefault="003D140F" w:rsidP="003D140F">
            <w:pPr>
              <w:numPr>
                <w:ilvl w:val="0"/>
                <w:numId w:val="4"/>
              </w:numPr>
              <w:ind w:left="284" w:hanging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Экран.</w:t>
            </w:r>
          </w:p>
          <w:p w:rsidR="003D140F" w:rsidRPr="002F4F1A" w:rsidRDefault="003D140F" w:rsidP="003D140F">
            <w:pPr>
              <w:numPr>
                <w:ilvl w:val="0"/>
                <w:numId w:val="4"/>
              </w:numPr>
              <w:ind w:left="284" w:hanging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Проектор.</w:t>
            </w:r>
          </w:p>
          <w:p w:rsidR="003D140F" w:rsidRPr="002F4F1A" w:rsidRDefault="003D140F" w:rsidP="003D140F">
            <w:pPr>
              <w:tabs>
                <w:tab w:val="left" w:pos="304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2F4F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Экранно-звуковые пособия</w:t>
            </w:r>
          </w:p>
          <w:p w:rsidR="003D140F" w:rsidRPr="002F4F1A" w:rsidRDefault="003D140F" w:rsidP="003D140F">
            <w:pPr>
              <w:numPr>
                <w:ilvl w:val="0"/>
                <w:numId w:val="5"/>
              </w:numPr>
              <w:tabs>
                <w:tab w:val="left" w:pos="284"/>
              </w:tabs>
              <w:ind w:left="284" w:hanging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Аудиозаписи и фонохрестоматии по музыке.</w:t>
            </w:r>
          </w:p>
          <w:p w:rsidR="003D140F" w:rsidRPr="002F4F1A" w:rsidRDefault="003D140F" w:rsidP="003D140F">
            <w:pPr>
              <w:numPr>
                <w:ilvl w:val="0"/>
                <w:numId w:val="5"/>
              </w:numPr>
              <w:tabs>
                <w:tab w:val="left" w:pos="284"/>
              </w:tabs>
              <w:ind w:left="284" w:hanging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Видеофильмы, посвященные творчеству выдающихся отечественных и зарубежных композиторов.</w:t>
            </w:r>
          </w:p>
          <w:p w:rsidR="003D140F" w:rsidRPr="002F4F1A" w:rsidRDefault="003D140F" w:rsidP="003D140F">
            <w:pPr>
              <w:numPr>
                <w:ilvl w:val="0"/>
                <w:numId w:val="5"/>
              </w:numPr>
              <w:tabs>
                <w:tab w:val="left" w:pos="284"/>
              </w:tabs>
              <w:ind w:left="284" w:hanging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Видеофильмы с записью фрагментов из оперных спектаклей.</w:t>
            </w:r>
          </w:p>
          <w:p w:rsidR="003D140F" w:rsidRPr="002F4F1A" w:rsidRDefault="003D140F" w:rsidP="003D140F">
            <w:pPr>
              <w:numPr>
                <w:ilvl w:val="0"/>
                <w:numId w:val="5"/>
              </w:numPr>
              <w:tabs>
                <w:tab w:val="left" w:pos="284"/>
              </w:tabs>
              <w:ind w:left="284" w:hanging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Видеофильмы с записью фрагментов из балетных спектаклей.</w:t>
            </w:r>
          </w:p>
          <w:p w:rsidR="003D140F" w:rsidRPr="002F4F1A" w:rsidRDefault="003D140F" w:rsidP="003D140F">
            <w:pPr>
              <w:numPr>
                <w:ilvl w:val="0"/>
                <w:numId w:val="5"/>
              </w:numPr>
              <w:tabs>
                <w:tab w:val="left" w:pos="284"/>
              </w:tabs>
              <w:ind w:left="284" w:hanging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Видеофильмы с записью известных оркестровых коллективов.</w:t>
            </w:r>
          </w:p>
          <w:p w:rsidR="003D140F" w:rsidRDefault="003D140F" w:rsidP="003D140F">
            <w:pPr>
              <w:numPr>
                <w:ilvl w:val="0"/>
                <w:numId w:val="5"/>
              </w:numPr>
              <w:tabs>
                <w:tab w:val="left" w:pos="284"/>
              </w:tabs>
              <w:ind w:left="284" w:hanging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Видеофильмы с записью фрагментов из мюзиклов.</w:t>
            </w:r>
          </w:p>
          <w:p w:rsidR="003D140F" w:rsidRDefault="003D140F" w:rsidP="003D140F">
            <w:pPr>
              <w:tabs>
                <w:tab w:val="left" w:pos="284"/>
              </w:tabs>
              <w:ind w:left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140F" w:rsidRPr="0063158F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Итоговый тест за 3 класс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1. Приведите в соответствие: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 xml:space="preserve">       1) Концерт №1 для фортепиано с оркестром        а) П.И.Чайковский                          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 xml:space="preserve">       2) «Героическая» симфония                                   б) Э.Григ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 xml:space="preserve">       3) Сюита «Пер Гюнт»                                              в) Л.Бетховен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Выберите наиболее точное определение: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Сюита – это …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а) большое музыкальное произведение,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б) большое музыкальное произведение, которое состоит из нескольких контрастных между собой частей,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в) большое музыкальное произведение, которое состоит из нескольких частей.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3. Найди лишнее: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В произведение «Пер Гюнт» входят следующие части: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а) «Утро»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б) «В пещере горного короля»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в) «Балет невылупившихся птенцов»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г) «Танец Анитры»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д) «Смерть Озе»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4. Найди лишнее: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 xml:space="preserve">      Произведения Л.Бетховена – это…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1)      «Лунная соната»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2)   «Спящая красавица»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3)   «Героическая симфония»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5. Приведите в соответствие: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1)       «Рассвет на Москве-реке»     а) В.Моцарт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2)      «Шествие солнца»                   б) М.Мусоргский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3)      «Симфония №40»                    в) С.Прокофьев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6. Оцените утверждение: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Джаз – это музыкальное направление XX века, особенностью которого являются острый ритм и импровизация.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а) верно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б) неверно</w:t>
            </w:r>
          </w:p>
          <w:p w:rsidR="003D140F" w:rsidRPr="002D21FD" w:rsidRDefault="003D140F" w:rsidP="003D14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оценивания: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«5» - 10 – 12 б.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«4» - 8 – 9 б.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«3» - 6 – 7 б.</w:t>
            </w:r>
          </w:p>
          <w:p w:rsidR="003D140F" w:rsidRPr="002D21FD" w:rsidRDefault="003D140F" w:rsidP="003D1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21FD">
              <w:rPr>
                <w:rFonts w:ascii="Times New Roman" w:hAnsi="Times New Roman" w:cs="Times New Roman"/>
                <w:sz w:val="24"/>
                <w:szCs w:val="24"/>
              </w:rPr>
              <w:t>«2» - 5 и меньше баллов</w:t>
            </w:r>
          </w:p>
          <w:p w:rsidR="003D140F" w:rsidRPr="006242D5" w:rsidRDefault="003D140F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B91EC9" w:rsidTr="00B91EC9">
        <w:trPr>
          <w:trHeight w:val="360"/>
        </w:trPr>
        <w:tc>
          <w:tcPr>
            <w:tcW w:w="567" w:type="dxa"/>
            <w:vMerge w:val="restart"/>
          </w:tcPr>
          <w:p w:rsidR="00B91EC9" w:rsidRPr="006D677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№урока</w:t>
            </w:r>
          </w:p>
        </w:tc>
        <w:tc>
          <w:tcPr>
            <w:tcW w:w="1418" w:type="dxa"/>
            <w:gridSpan w:val="2"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Дата проведения</w:t>
            </w:r>
          </w:p>
        </w:tc>
        <w:tc>
          <w:tcPr>
            <w:tcW w:w="1559" w:type="dxa"/>
            <w:vMerge w:val="restart"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Тема урока</w:t>
            </w:r>
          </w:p>
        </w:tc>
        <w:tc>
          <w:tcPr>
            <w:tcW w:w="993" w:type="dxa"/>
            <w:vMerge w:val="restart"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Тип урока</w:t>
            </w:r>
          </w:p>
        </w:tc>
        <w:tc>
          <w:tcPr>
            <w:tcW w:w="992" w:type="dxa"/>
            <w:vMerge w:val="restart"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Технологии</w:t>
            </w:r>
          </w:p>
        </w:tc>
        <w:tc>
          <w:tcPr>
            <w:tcW w:w="1276" w:type="dxa"/>
            <w:vMerge w:val="restart"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Решаемые проблемы</w:t>
            </w:r>
          </w:p>
        </w:tc>
        <w:tc>
          <w:tcPr>
            <w:tcW w:w="1842" w:type="dxa"/>
            <w:vMerge w:val="restart"/>
          </w:tcPr>
          <w:p w:rsidR="00B91EC9" w:rsidRPr="006242D5" w:rsidRDefault="00B91EC9" w:rsidP="0002291C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/>
                <w:b/>
                <w:sz w:val="16"/>
                <w:szCs w:val="16"/>
              </w:rPr>
              <w:t>Виды деятельности</w:t>
            </w:r>
          </w:p>
          <w:p w:rsidR="00B91EC9" w:rsidRPr="006242D5" w:rsidRDefault="00B91EC9" w:rsidP="0002291C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/>
                <w:b/>
                <w:sz w:val="16"/>
                <w:szCs w:val="16"/>
              </w:rPr>
              <w:t>(элементы содержания, контроль)</w:t>
            </w:r>
          </w:p>
        </w:tc>
        <w:tc>
          <w:tcPr>
            <w:tcW w:w="6946" w:type="dxa"/>
            <w:gridSpan w:val="3"/>
            <w:vMerge w:val="restart"/>
          </w:tcPr>
          <w:p w:rsidR="00B91EC9" w:rsidRPr="006242D5" w:rsidRDefault="00B91EC9" w:rsidP="0002291C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/>
                <w:b/>
                <w:sz w:val="16"/>
                <w:szCs w:val="16"/>
              </w:rPr>
              <w:t>Планируемые результаты</w:t>
            </w:r>
          </w:p>
        </w:tc>
        <w:tc>
          <w:tcPr>
            <w:tcW w:w="425" w:type="dxa"/>
            <w:vMerge w:val="restart"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Примеча</w:t>
            </w: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ния</w:t>
            </w:r>
          </w:p>
        </w:tc>
      </w:tr>
      <w:tr w:rsidR="00B91EC9" w:rsidTr="00B91EC9">
        <w:trPr>
          <w:trHeight w:val="184"/>
        </w:trPr>
        <w:tc>
          <w:tcPr>
            <w:tcW w:w="567" w:type="dxa"/>
            <w:vMerge/>
          </w:tcPr>
          <w:p w:rsidR="00B91EC9" w:rsidRPr="006D6775" w:rsidRDefault="00B91EC9" w:rsidP="000229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 w:val="restart"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По плану</w:t>
            </w:r>
          </w:p>
        </w:tc>
        <w:tc>
          <w:tcPr>
            <w:tcW w:w="567" w:type="dxa"/>
            <w:vMerge w:val="restart"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По фак</w:t>
            </w: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ту</w:t>
            </w:r>
          </w:p>
        </w:tc>
        <w:tc>
          <w:tcPr>
            <w:tcW w:w="1559" w:type="dxa"/>
            <w:vMerge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2" w:type="dxa"/>
            <w:vMerge/>
          </w:tcPr>
          <w:p w:rsidR="00B91EC9" w:rsidRPr="006242D5" w:rsidRDefault="00B91EC9" w:rsidP="0002291C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6946" w:type="dxa"/>
            <w:gridSpan w:val="3"/>
            <w:vMerge/>
          </w:tcPr>
          <w:p w:rsidR="00B91EC9" w:rsidRPr="006242D5" w:rsidRDefault="00B91EC9" w:rsidP="0002291C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25" w:type="dxa"/>
            <w:vMerge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B91EC9" w:rsidTr="00B91EC9">
        <w:trPr>
          <w:trHeight w:val="270"/>
        </w:trPr>
        <w:tc>
          <w:tcPr>
            <w:tcW w:w="567" w:type="dxa"/>
            <w:vMerge/>
          </w:tcPr>
          <w:p w:rsidR="00B91EC9" w:rsidRPr="006D6775" w:rsidRDefault="00B91EC9" w:rsidP="0002291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B91EC9" w:rsidRPr="006242D5" w:rsidRDefault="00B91EC9" w:rsidP="0002291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2" w:type="dxa"/>
            <w:vMerge/>
          </w:tcPr>
          <w:p w:rsidR="00B91EC9" w:rsidRPr="006242D5" w:rsidRDefault="00B91EC9" w:rsidP="0002291C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5" w:type="dxa"/>
          </w:tcPr>
          <w:p w:rsidR="00B91EC9" w:rsidRPr="006242D5" w:rsidRDefault="00B91EC9" w:rsidP="0002291C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/>
                <w:b/>
                <w:sz w:val="16"/>
                <w:szCs w:val="16"/>
              </w:rPr>
              <w:t>Предметные</w:t>
            </w:r>
          </w:p>
        </w:tc>
        <w:tc>
          <w:tcPr>
            <w:tcW w:w="3118" w:type="dxa"/>
          </w:tcPr>
          <w:p w:rsidR="00B91EC9" w:rsidRPr="006242D5" w:rsidRDefault="00B91EC9" w:rsidP="0002291C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/>
                <w:b/>
                <w:sz w:val="16"/>
                <w:szCs w:val="16"/>
              </w:rPr>
              <w:t>Метапредметные</w:t>
            </w:r>
          </w:p>
        </w:tc>
        <w:tc>
          <w:tcPr>
            <w:tcW w:w="1843" w:type="dxa"/>
          </w:tcPr>
          <w:p w:rsidR="00B91EC9" w:rsidRPr="006242D5" w:rsidRDefault="00B91EC9" w:rsidP="0002291C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/>
                <w:b/>
                <w:sz w:val="16"/>
                <w:szCs w:val="16"/>
              </w:rPr>
              <w:t>Личностные</w:t>
            </w:r>
          </w:p>
        </w:tc>
        <w:tc>
          <w:tcPr>
            <w:tcW w:w="425" w:type="dxa"/>
            <w:vMerge/>
          </w:tcPr>
          <w:p w:rsidR="00B91EC9" w:rsidRPr="006242D5" w:rsidRDefault="00B91EC9" w:rsidP="0002291C">
            <w:pPr>
              <w:pStyle w:val="a4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6242D5" w:rsidTr="00F65D0E">
        <w:tc>
          <w:tcPr>
            <w:tcW w:w="16018" w:type="dxa"/>
            <w:gridSpan w:val="12"/>
          </w:tcPr>
          <w:p w:rsidR="006242D5" w:rsidRPr="006D6775" w:rsidRDefault="006242D5" w:rsidP="006242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bCs/>
                <w:sz w:val="16"/>
                <w:szCs w:val="16"/>
              </w:rPr>
              <w:lastRenderedPageBreak/>
              <w:t>«РОССИЯ – РОДИНА МОЯ» (5ч)</w:t>
            </w: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Мелодия – душа музыки</w:t>
            </w:r>
          </w:p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Мелодизм – основное свойство русской музыки. Композитор П. Чайковский 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Вводный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Проблемно-диагностическая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понятие образов родной природы в музыке  русских композиторов.</w:t>
            </w:r>
          </w:p>
        </w:tc>
        <w:tc>
          <w:tcPr>
            <w:tcW w:w="1842" w:type="dxa"/>
          </w:tcPr>
          <w:p w:rsidR="006242D5" w:rsidRPr="006242D5" w:rsidRDefault="006242D5" w:rsidP="0038392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Ориентироваться в музыкальных жанрах (опера, балет, симфония, концерт, сюита, кантата, романс, кант и т.д.);</w:t>
            </w:r>
          </w:p>
        </w:tc>
        <w:tc>
          <w:tcPr>
            <w:tcW w:w="1985" w:type="dxa"/>
          </w:tcPr>
          <w:p w:rsidR="006242D5" w:rsidRPr="006242D5" w:rsidRDefault="006242D5" w:rsidP="00853C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Выявлять  мелодичность и песенность в музыке.</w:t>
            </w:r>
          </w:p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>Осознание восприятие содержания музыкального сочинения.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>Действия постановки и решения проблем в процессе анализа музыки и её исполнения.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Осознание качества и уровня усвоения (оценка воздействия музыкального сочинения на чувства и мысли слушателя)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Умение слушать и вступать в диалог с учителем, участвовать в коллективном обсуждении проблем.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Оценка действий партнёра в коллективном пении.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Формирование социальной роли ученика.</w:t>
            </w:r>
          </w:p>
          <w:p w:rsidR="006242D5" w:rsidRPr="006242D5" w:rsidRDefault="006242D5" w:rsidP="00A804CF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Формирование положительного</w:t>
            </w:r>
          </w:p>
          <w:p w:rsidR="006242D5" w:rsidRPr="006242D5" w:rsidRDefault="006242D5" w:rsidP="00A804CF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отношения </w:t>
            </w:r>
          </w:p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 учению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2неделя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autoSpaceDE w:val="0"/>
              <w:autoSpaceDN w:val="0"/>
              <w:adjustRightInd w:val="0"/>
              <w:spacing w:line="213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Природа и музыка. Лирические образы русских романсов. Лирический пейзаж в живописи 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69" w:lineRule="exact"/>
              <w:ind w:right="19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Расширение </w:t>
            </w:r>
            <w:r w:rsidRPr="006242D5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 xml:space="preserve">и углубление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 – сбережения, проблемного обучения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понятие образов родной природы в музыке  русских композиторов.</w:t>
            </w:r>
          </w:p>
        </w:tc>
        <w:tc>
          <w:tcPr>
            <w:tcW w:w="1842" w:type="dxa"/>
          </w:tcPr>
          <w:p w:rsidR="006242D5" w:rsidRPr="006242D5" w:rsidRDefault="006242D5" w:rsidP="0038392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Определять средства музыкальной выразительности.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Выявлять настроения и чувства человека выраженные в музыке.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 xml:space="preserve">Различать аккомпанемент мелодии. 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Самостоятельно выражать эмоциональное отношение к муз. произведениям </w:t>
            </w: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Выполнить творческое задание.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Осознание своей этнической принадлежности, эстетические потребности, ценности и чувства.</w:t>
            </w:r>
          </w:p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3неделя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autoSpaceDE w:val="0"/>
              <w:autoSpaceDN w:val="0"/>
              <w:adjustRightInd w:val="0"/>
              <w:spacing w:line="213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Виват, Россия! Наша слава – Русская держава. Образы защитников Отечества в музыке.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Сообщение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и усвоение </w:t>
            </w:r>
            <w:r w:rsidRPr="006242D5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новых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обучение развитию кретического мышления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понятия образов Родины, защитников Отечества в различных жанров музыки: кант, народная песня.</w:t>
            </w:r>
          </w:p>
        </w:tc>
        <w:tc>
          <w:tcPr>
            <w:tcW w:w="1842" w:type="dxa"/>
          </w:tcPr>
          <w:p w:rsidR="006242D5" w:rsidRPr="006242D5" w:rsidRDefault="006242D5" w:rsidP="0038392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Выявлять жанровое начало  музыки;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Различать русские народные песни и канты, и современные героические песни.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>Различать песни защитников Отечества в разных жанрах музыки.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Самостоятельно определять  сходство и различие между кантами и РНП. </w:t>
            </w: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Исполнение  старинных кантов и песен.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Формирование этических чувств, доброжелательности, эмоционально-нравственной отзывчивости, понимания и сопереживания чувствам других людей.</w:t>
            </w:r>
          </w:p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autoSpaceDE w:val="0"/>
              <w:autoSpaceDN w:val="0"/>
              <w:adjustRightInd w:val="0"/>
              <w:spacing w:line="213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Кантата «Александр Невский» С.Прокофьева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69" w:lineRule="exact"/>
              <w:ind w:right="14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Расширение </w:t>
            </w:r>
            <w:r w:rsidRPr="006242D5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 xml:space="preserve">и углубление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развивающего обучения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понятие кантаты, на основе музыки Прокофьева.</w:t>
            </w:r>
          </w:p>
        </w:tc>
        <w:tc>
          <w:tcPr>
            <w:tcW w:w="1842" w:type="dxa"/>
          </w:tcPr>
          <w:p w:rsidR="006242D5" w:rsidRPr="006242D5" w:rsidRDefault="006242D5" w:rsidP="0038392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Оценивать эмоциональный характер музыки и определять ее образное содержание.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Расширить понятия музыкальных образов Защитников Отечества.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>Определять выразительные возможности различных муз.образов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Самостоятельно различать особенности построения музыки: двухчастная, трехчастная. </w:t>
            </w: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выявлять различные по смыслу музыкальные интонации.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Позитивная самооценка своих музыкально-творческих возможностей, эмпатия как понимание чувств других людей и сопереживание им.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5неделя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autoSpaceDE w:val="0"/>
              <w:autoSpaceDN w:val="0"/>
              <w:adjustRightInd w:val="0"/>
              <w:spacing w:line="213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Опера «Иван Сусанин» </w:t>
            </w:r>
          </w:p>
          <w:p w:rsidR="006242D5" w:rsidRPr="006242D5" w:rsidRDefault="006242D5" w:rsidP="0002291C">
            <w:pPr>
              <w:shd w:val="clear" w:color="auto" w:fill="FFFFFF" w:themeFill="background1"/>
              <w:autoSpaceDE w:val="0"/>
              <w:autoSpaceDN w:val="0"/>
              <w:adjustRightInd w:val="0"/>
              <w:spacing w:line="213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М. И. Глинки.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Особенности музыкального языка сольных (ария) и хоровых номеров оперы.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69" w:lineRule="exact"/>
              <w:ind w:right="14"/>
              <w:rPr>
                <w:rFonts w:ascii="Times New Roman" w:hAnsi="Times New Roman" w:cs="Times New Roman"/>
                <w:spacing w:val="-1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lastRenderedPageBreak/>
              <w:t xml:space="preserve">Сообщение и </w:t>
            </w:r>
            <w:r w:rsidRPr="006242D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lastRenderedPageBreak/>
              <w:t>усвоение новых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Здоровье-сбережения,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поэтапного формирования умственных действий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Познакомить с жанром героической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оперы.</w:t>
            </w:r>
          </w:p>
        </w:tc>
        <w:tc>
          <w:tcPr>
            <w:tcW w:w="1842" w:type="dxa"/>
          </w:tcPr>
          <w:p w:rsidR="006242D5" w:rsidRPr="006242D5" w:rsidRDefault="006242D5" w:rsidP="0038392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Выявление жанровых признаков, зерна-интонации, лада,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состава исполнителей. Определять особенности звучания знакомых музыкальных инструментов  и вокальных голосов.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Уметь определять  по жанрам музыки героические образы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 xml:space="preserve">Познать выразительность музыкальной и поэтической речи. 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lastRenderedPageBreak/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Знать песни о героических событиях истории Отечества. </w:t>
            </w: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Исполнение фрагментов из оперы.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Развитие мотивов учебной деятельности и личностного смысла </w:t>
            </w: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учения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3F73C2">
        <w:tc>
          <w:tcPr>
            <w:tcW w:w="16018" w:type="dxa"/>
            <w:gridSpan w:val="12"/>
          </w:tcPr>
          <w:p w:rsidR="006242D5" w:rsidRPr="006D6775" w:rsidRDefault="006242D5" w:rsidP="006242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bCs/>
                <w:caps/>
                <w:sz w:val="16"/>
                <w:szCs w:val="16"/>
              </w:rPr>
              <w:lastRenderedPageBreak/>
              <w:t>день, полный событий</w:t>
            </w:r>
            <w:r w:rsidRPr="006D6775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(4 часа)</w:t>
            </w: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6неделя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505F7E">
            <w:pPr>
              <w:shd w:val="clear" w:color="auto" w:fill="FFFFFF" w:themeFill="background1"/>
              <w:autoSpaceDE w:val="0"/>
              <w:autoSpaceDN w:val="0"/>
              <w:adjustRightInd w:val="0"/>
              <w:spacing w:line="201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С утра до вечера: музыкальные впечатления ребенка. Образы утренней природы в музыке русских и зарубежных композиторов 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69" w:lineRule="exact"/>
              <w:ind w:right="14"/>
              <w:rPr>
                <w:rFonts w:ascii="Times New Roman" w:hAnsi="Times New Roman" w:cs="Times New Roman"/>
                <w:spacing w:val="-1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Расширение и углубление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развития исследовательских навыков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Познакомить с жанром портрета в музыке.</w:t>
            </w:r>
          </w:p>
        </w:tc>
        <w:tc>
          <w:tcPr>
            <w:tcW w:w="1842" w:type="dxa"/>
          </w:tcPr>
          <w:p w:rsidR="006242D5" w:rsidRPr="006242D5" w:rsidRDefault="006242D5" w:rsidP="001651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Характерные особенности колокольных звонов – благовест. Отличительные черты русской музыки. Жанры музыки (песня, танец, марш);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Различать в музыке душевное состояние человека, его чувства и мысли.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самостоятельно проследить и сравнить  музыкальный язык композиторов 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Самостоятельно определять музыкальные впечатления ребенка « с утра до вечера» </w:t>
            </w: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Исполнение главных мелодий произведений.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Развитие музыкально-эстетического чувства, проявляющего себя в эмоционально-ценностном отношении к искусству.</w:t>
            </w:r>
          </w:p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7неделя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autoSpaceDE w:val="0"/>
              <w:autoSpaceDN w:val="0"/>
              <w:adjustRightInd w:val="0"/>
              <w:spacing w:line="201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Портрет в музыке. В каждой интонации спрятан человек. Детские образы С.Прокофьева («Петя и волк», «Болтунья», «Золушка»)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69" w:lineRule="exact"/>
              <w:ind w:right="14"/>
              <w:rPr>
                <w:rFonts w:ascii="Times New Roman" w:hAnsi="Times New Roman" w:cs="Times New Roman"/>
                <w:spacing w:val="-1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Расширение и углубление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личностного оринтированного обучения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Познакомить с портретами «нарисованными» музыкой Прокофьева.</w:t>
            </w:r>
          </w:p>
        </w:tc>
        <w:tc>
          <w:tcPr>
            <w:tcW w:w="1842" w:type="dxa"/>
          </w:tcPr>
          <w:p w:rsidR="006242D5" w:rsidRPr="006242D5" w:rsidRDefault="006242D5" w:rsidP="001651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Особенности звучания знакомых музыкальных инструментов  и вокальных голосов;</w:t>
            </w:r>
          </w:p>
        </w:tc>
        <w:tc>
          <w:tcPr>
            <w:tcW w:w="1985" w:type="dxa"/>
          </w:tcPr>
          <w:p w:rsidR="006242D5" w:rsidRPr="006242D5" w:rsidRDefault="006242D5" w:rsidP="00505F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Различать в музыке, что в каждой интонации спрятан человек.</w:t>
            </w:r>
          </w:p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Понимать художественно-образное содержание муз.произведения.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Самостоятельно распознавать выразительные и изобразительные особенности музыки. 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самостоятельно раскрывать средства музыкально-образного воплощения персонажей.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Ориентация в культурном многообразии окружающей действительности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8неделя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autoSpaceDE w:val="0"/>
              <w:autoSpaceDN w:val="0"/>
              <w:adjustRightInd w:val="0"/>
              <w:spacing w:line="201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Детские образы М.Мусоргского («В детской», «Картинки с выставки» и  П.Чайковского («Детский альбом»)</w:t>
            </w:r>
          </w:p>
          <w:p w:rsidR="006242D5" w:rsidRPr="006242D5" w:rsidRDefault="006242D5" w:rsidP="0002291C">
            <w:pPr>
              <w:shd w:val="clear" w:color="auto" w:fill="FFFFFF" w:themeFill="background1"/>
              <w:autoSpaceDE w:val="0"/>
              <w:autoSpaceDN w:val="0"/>
              <w:adjustRightInd w:val="0"/>
              <w:spacing w:line="201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69" w:lineRule="exact"/>
              <w:ind w:right="14"/>
              <w:rPr>
                <w:rFonts w:ascii="Times New Roman" w:hAnsi="Times New Roman" w:cs="Times New Roman"/>
                <w:spacing w:val="-1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Закрепление знаний, выра</w:t>
            </w:r>
            <w:r w:rsidRPr="006242D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softHyphen/>
              <w:t>ботка умений и навыков</w:t>
            </w:r>
          </w:p>
          <w:p w:rsidR="006242D5" w:rsidRPr="006242D5" w:rsidRDefault="006242D5" w:rsidP="0002291C">
            <w:pPr>
              <w:shd w:val="clear" w:color="auto" w:fill="FFFFFF"/>
              <w:spacing w:line="269" w:lineRule="exact"/>
              <w:ind w:right="14"/>
              <w:rPr>
                <w:rFonts w:ascii="Times New Roman" w:hAnsi="Times New Roman" w:cs="Times New Roman"/>
                <w:spacing w:val="-1"/>
                <w:sz w:val="16"/>
                <w:szCs w:val="16"/>
              </w:rPr>
            </w:pP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проблемного обучения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понятие выразительности и изобразительности в музыке разных жанров.</w:t>
            </w:r>
          </w:p>
        </w:tc>
        <w:tc>
          <w:tcPr>
            <w:tcW w:w="1842" w:type="dxa"/>
          </w:tcPr>
          <w:p w:rsidR="006242D5" w:rsidRPr="006242D5" w:rsidRDefault="006242D5" w:rsidP="001651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Выявлять жанровое начало  музыки.</w:t>
            </w:r>
          </w:p>
        </w:tc>
        <w:tc>
          <w:tcPr>
            <w:tcW w:w="1985" w:type="dxa"/>
          </w:tcPr>
          <w:p w:rsidR="006242D5" w:rsidRPr="006242D5" w:rsidRDefault="00C32881" w:rsidP="00C3288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Познакомиться с музыкальными инструментами  и научиться играть на них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понимать содержание муз.произведения </w:t>
            </w: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самостоятельно распознавать выразительные музыкальные особенности героев..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передавать интонационно-мелодические особенности муз.образа.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Развивать чувства сопричастности и гордости  за свою Родину.</w:t>
            </w:r>
          </w:p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9неделя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autoSpaceDE w:val="0"/>
              <w:autoSpaceDN w:val="0"/>
              <w:adjustRightInd w:val="0"/>
              <w:spacing w:line="213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Образы вечерней природы. Обобщение темы «День, полный событий».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83" w:lineRule="exact"/>
              <w:ind w:right="19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1"/>
                <w:sz w:val="16"/>
                <w:szCs w:val="16"/>
              </w:rPr>
              <w:t xml:space="preserve">Расширение </w:t>
            </w:r>
            <w:r w:rsidRPr="006242D5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и углубление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обучение развитию кретического мышления</w:t>
            </w:r>
          </w:p>
        </w:tc>
        <w:tc>
          <w:tcPr>
            <w:tcW w:w="1276" w:type="dxa"/>
          </w:tcPr>
          <w:p w:rsidR="006242D5" w:rsidRPr="006242D5" w:rsidRDefault="00C3288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Музыкальная викторина по итогам пройденного</w:t>
            </w:r>
          </w:p>
        </w:tc>
        <w:tc>
          <w:tcPr>
            <w:tcW w:w="1842" w:type="dxa"/>
          </w:tcPr>
          <w:p w:rsidR="006242D5" w:rsidRPr="006242D5" w:rsidRDefault="006242D5" w:rsidP="0016514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Выявлять жанровое начало  музыки.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Выявлять связь музыкальных и живописных образов.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Понимать и раскрывать средства музыкального воплощения образов. </w:t>
            </w: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Самостоятельно обнаруживать интонационную связь в музыке, живописи, поэзии 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разработать сценарий к муз.произведению.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Ориентация в культурном многообразии окружающей действительности</w:t>
            </w: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5928E1">
        <w:tc>
          <w:tcPr>
            <w:tcW w:w="16018" w:type="dxa"/>
            <w:gridSpan w:val="12"/>
          </w:tcPr>
          <w:p w:rsidR="006242D5" w:rsidRPr="006D6775" w:rsidRDefault="006242D5" w:rsidP="006242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bCs/>
                <w:caps/>
                <w:sz w:val="16"/>
                <w:szCs w:val="16"/>
              </w:rPr>
              <w:t>о россии петь, что стремиться в храм</w:t>
            </w:r>
            <w:r w:rsidRPr="006D6775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(7часов)</w:t>
            </w: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Два музыкальных обращения к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Богородице («Аве Мария» Ф.Шуберта, «Богородице Дево, радуйся» С.Рахманинова)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83" w:lineRule="exact"/>
              <w:ind w:firstLine="5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lastRenderedPageBreak/>
              <w:t xml:space="preserve">Сообщение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и усвоение </w:t>
            </w:r>
            <w:r w:rsidRPr="006242D5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t>новых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Здоровье-сбережени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я, обучение развитию кретического мышления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Дать представление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 духовных песнопениях.</w:t>
            </w:r>
          </w:p>
        </w:tc>
        <w:tc>
          <w:tcPr>
            <w:tcW w:w="1842" w:type="dxa"/>
          </w:tcPr>
          <w:p w:rsidR="006242D5" w:rsidRPr="006242D5" w:rsidRDefault="006242D5" w:rsidP="00BB2E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Знакомство  с  праздниками 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Православной  церкви. Знать  историю  праздника  «Вербное  воскресение».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Узнавать жанры церковной музыки.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 xml:space="preserve">Определять образный строй музыки с 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lastRenderedPageBreak/>
              <w:t>помощью словаря эмоций.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Самостоятельно различать  мелодики русского и зарубежного религиозного искусства.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Исполнение молитвы.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Сформированность эстетических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потребностей, ценностей и чувств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11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Образ матери в музыке, поэзии, живописи. Древнейшая песнь материнства. Эмоционально-образное родство образов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Сообщение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и усвоение </w:t>
            </w:r>
            <w:r w:rsidRPr="006242D5">
              <w:rPr>
                <w:rFonts w:ascii="Times New Roman" w:hAnsi="Times New Roman" w:cs="Times New Roman"/>
                <w:spacing w:val="-14"/>
                <w:sz w:val="16"/>
                <w:szCs w:val="16"/>
              </w:rPr>
              <w:t>новых знаний</w:t>
            </w:r>
          </w:p>
          <w:p w:rsidR="006242D5" w:rsidRPr="006242D5" w:rsidRDefault="006242D5" w:rsidP="0002291C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развивающего обучения</w:t>
            </w:r>
          </w:p>
        </w:tc>
        <w:tc>
          <w:tcPr>
            <w:tcW w:w="1276" w:type="dxa"/>
          </w:tcPr>
          <w:p w:rsidR="006242D5" w:rsidRPr="006242D5" w:rsidRDefault="006242D5" w:rsidP="002F2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представление об образе матери в музыке, поэзии и ИЗО</w:t>
            </w:r>
          </w:p>
        </w:tc>
        <w:tc>
          <w:tcPr>
            <w:tcW w:w="1842" w:type="dxa"/>
          </w:tcPr>
          <w:p w:rsidR="006242D5" w:rsidRPr="006242D5" w:rsidRDefault="006242D5" w:rsidP="00BB2E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Исполнять  знакомые  песни  о  праздниках  /рождественские  песни.</w:t>
            </w:r>
          </w:p>
        </w:tc>
        <w:tc>
          <w:tcPr>
            <w:tcW w:w="1985" w:type="dxa"/>
          </w:tcPr>
          <w:p w:rsidR="006242D5" w:rsidRPr="006242D5" w:rsidRDefault="006242D5" w:rsidP="007B11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Познакомить с величайшей Святыней Руси – Иконами Божией Матери.</w:t>
            </w:r>
          </w:p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>иметь представление о песнопении, религиозных праздниках, богослужении и молитвах воспевающих красоту материнства.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Самостоятельно ориентироваться в Православных праздниках.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исполнять песни о матери.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Осознание своей этнической и национальной принадлежности на основе изучения лучших </w:t>
            </w: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шедевров музыкального наследия русских композиторов</w:t>
            </w: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12неделя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Образ матери в современном искусстве</w:t>
            </w:r>
            <w:r w:rsidR="00C32881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83" w:lineRule="exact"/>
              <w:ind w:right="24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Расширение </w:t>
            </w:r>
            <w:r w:rsidRPr="006242D5">
              <w:rPr>
                <w:rFonts w:ascii="Times New Roman" w:hAnsi="Times New Roman" w:cs="Times New Roman"/>
                <w:spacing w:val="-14"/>
                <w:sz w:val="16"/>
                <w:szCs w:val="16"/>
              </w:rPr>
              <w:t xml:space="preserve">и углубление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поэтапного формирования умственных действий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представление об образе матери в музыке, поэзии и ИЗО</w:t>
            </w:r>
            <w:r w:rsidR="00C32881">
              <w:rPr>
                <w:rFonts w:ascii="Times New Roman" w:hAnsi="Times New Roman" w:cs="Times New Roman"/>
                <w:sz w:val="16"/>
                <w:szCs w:val="16"/>
              </w:rPr>
              <w:t>, разучивание песни на «День матери»</w:t>
            </w:r>
          </w:p>
        </w:tc>
        <w:tc>
          <w:tcPr>
            <w:tcW w:w="1842" w:type="dxa"/>
          </w:tcPr>
          <w:p w:rsidR="006242D5" w:rsidRPr="006242D5" w:rsidRDefault="006242D5" w:rsidP="00BB2E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Определение музыкальных особенностей духовной музыки: строгий и торжественный характер, напевность, неторопливость движения. Сравнение баллады, величания, молитвы и выявление их интонационно-образного родства.</w:t>
            </w:r>
          </w:p>
        </w:tc>
        <w:tc>
          <w:tcPr>
            <w:tcW w:w="1985" w:type="dxa"/>
          </w:tcPr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Познакомить с величайшей Святыней Руси – Иконами Божией Матери.</w:t>
            </w:r>
          </w:p>
          <w:p w:rsidR="006242D5" w:rsidRPr="006242D5" w:rsidRDefault="00C32881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Выучить песню ко дню матери</w:t>
            </w:r>
          </w:p>
        </w:tc>
        <w:tc>
          <w:tcPr>
            <w:tcW w:w="3118" w:type="dxa"/>
          </w:tcPr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>иметь представление о песнопении, религиозных праздниках, богослужении и молитвах воспевающих красоту материнства.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Самостоятельно ориентироваться в Православных праздниках.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исполнять песни о матери.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Осознание своей этнической принадлежности.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13неделя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Праздники Православной церкви. Вход Господень в Иерусалим (Вербное воскресенье)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83" w:lineRule="exact"/>
              <w:ind w:right="24"/>
              <w:rPr>
                <w:rFonts w:ascii="Times New Roman" w:hAnsi="Times New Roman" w:cs="Times New Roman"/>
                <w:spacing w:val="-12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>Расширение и углубление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развития исследовательских навыков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представление о празднике православной церкви – Вербное Воскресение.</w:t>
            </w:r>
          </w:p>
        </w:tc>
        <w:tc>
          <w:tcPr>
            <w:tcW w:w="1842" w:type="dxa"/>
          </w:tcPr>
          <w:p w:rsidR="006242D5" w:rsidRPr="006242D5" w:rsidRDefault="006242D5" w:rsidP="00BB2E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Демонстрировать  навыки, приобретенные  на  уроках.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Расширить представление о православных праздниках.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>знать жанры церковной музыки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Самостоятельно иметь представление о религиозных праздниках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Обнаруживать сходство и различие произведений религиозного искусства.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Уважительное отношение к иному мнению.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14неделя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Музыкальный образ праздника в классической и современной музыке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Сообщение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и усвоение </w:t>
            </w:r>
            <w:r w:rsidRPr="006242D5">
              <w:rPr>
                <w:rFonts w:ascii="Times New Roman" w:hAnsi="Times New Roman" w:cs="Times New Roman"/>
                <w:spacing w:val="-14"/>
                <w:sz w:val="16"/>
                <w:szCs w:val="16"/>
              </w:rPr>
              <w:t>новых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личностного оринтированного обучения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представление о связи русской истории, традиций, церковной  музыки и Русских святых.</w:t>
            </w:r>
          </w:p>
        </w:tc>
        <w:tc>
          <w:tcPr>
            <w:tcW w:w="1842" w:type="dxa"/>
          </w:tcPr>
          <w:p w:rsidR="006242D5" w:rsidRPr="006242D5" w:rsidRDefault="006242D5" w:rsidP="00BB2E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Определить  характер  былин,  знать  содержание,  особенности  исполнения  народных  певцов  русской  старины - гусляров,  особенности  жанра  «былина»/ старина.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Расширить представление о Православных Святых.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>отвечать на вопросы учителя.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Самостоятельно ориентироваться в терминах.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исполнение стихиры.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Учащиеся могут оказывать помощь в организации и проведении школьных культурно-массовых мероприятий.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15неделя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Святые земли Русской: княгиня Ольга, князь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Владимир. Жанры величания и баллады в музыке и поэзии.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83" w:lineRule="exact"/>
              <w:ind w:firstLine="5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lastRenderedPageBreak/>
              <w:t xml:space="preserve">Сообщение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и усвоение </w:t>
            </w:r>
            <w:r w:rsidRPr="006242D5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lastRenderedPageBreak/>
              <w:t>новых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Здоровье-сбережения,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обучение развитию кретического мышления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Дать представление о связи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русской истории, традиций, церковной  музыки и Русских святых.</w:t>
            </w:r>
          </w:p>
        </w:tc>
        <w:tc>
          <w:tcPr>
            <w:tcW w:w="1842" w:type="dxa"/>
          </w:tcPr>
          <w:p w:rsidR="006242D5" w:rsidRPr="006242D5" w:rsidRDefault="006242D5" w:rsidP="00BB2E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Импровизация на заданную мелодию и текст, ритмическое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сопровождение, «разыгрывание» песни по ролям.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Расширить представление о Православных Святых.</w:t>
            </w:r>
          </w:p>
        </w:tc>
        <w:tc>
          <w:tcPr>
            <w:tcW w:w="3118" w:type="dxa"/>
          </w:tcPr>
          <w:p w:rsidR="006242D5" w:rsidRPr="006242D5" w:rsidRDefault="006242D5" w:rsidP="008E447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>отвечать на вопросы учителя.</w:t>
            </w:r>
          </w:p>
          <w:p w:rsidR="006242D5" w:rsidRPr="006242D5" w:rsidRDefault="006242D5" w:rsidP="008E447F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8E447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lastRenderedPageBreak/>
              <w:t>Самостоятельно ориентироваться в терминах.</w:t>
            </w:r>
          </w:p>
          <w:p w:rsidR="006242D5" w:rsidRPr="006242D5" w:rsidRDefault="006242D5" w:rsidP="008E447F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8E44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исполнение стихиры.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Ориентация в культурном многообразии </w:t>
            </w: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окружающей действительности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16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16неделя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Обобщение по темам первого полугодия. Музыка на новогоднем празднике. Итоговое тестирование учащихся</w:t>
            </w:r>
            <w:r w:rsidR="00C32881">
              <w:rPr>
                <w:rFonts w:ascii="Times New Roman" w:hAnsi="Times New Roman" w:cs="Times New Roman"/>
                <w:sz w:val="16"/>
                <w:szCs w:val="16"/>
              </w:rPr>
              <w:t xml:space="preserve"> «Угадай мелодию"</w:t>
            </w:r>
          </w:p>
        </w:tc>
        <w:tc>
          <w:tcPr>
            <w:tcW w:w="993" w:type="dxa"/>
          </w:tcPr>
          <w:p w:rsidR="006242D5" w:rsidRPr="006242D5" w:rsidRDefault="00C32881" w:rsidP="0002291C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>Игра-викторина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Здоровье-сбережения,проблемного обучения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представление о связи русской истории, традиций, церковной  музыки и Русских святых.</w:t>
            </w:r>
          </w:p>
        </w:tc>
        <w:tc>
          <w:tcPr>
            <w:tcW w:w="1842" w:type="dxa"/>
          </w:tcPr>
          <w:p w:rsidR="006242D5" w:rsidRPr="006242D5" w:rsidRDefault="006242D5" w:rsidP="00BB2E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Исполнение с сопровождением  простейших музыкальных инструментов – ложки, бубны, свистульки, свирели и др., с танцевальными движениями.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Расширить представление о Православных Святых.</w:t>
            </w:r>
          </w:p>
        </w:tc>
        <w:tc>
          <w:tcPr>
            <w:tcW w:w="3118" w:type="dxa"/>
          </w:tcPr>
          <w:p w:rsidR="006242D5" w:rsidRPr="006242D5" w:rsidRDefault="006242D5" w:rsidP="008E447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>отвечать на вопросы учителя.</w:t>
            </w:r>
          </w:p>
          <w:p w:rsidR="006242D5" w:rsidRPr="006242D5" w:rsidRDefault="006242D5" w:rsidP="008E447F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8E447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Самостоятельно ориентироваться в терминах.</w:t>
            </w:r>
          </w:p>
          <w:p w:rsidR="006242D5" w:rsidRPr="006242D5" w:rsidRDefault="006242D5" w:rsidP="008E447F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8E44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исполнение стихиры.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личностного смысла учения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9A7973">
        <w:tc>
          <w:tcPr>
            <w:tcW w:w="16018" w:type="dxa"/>
            <w:gridSpan w:val="12"/>
          </w:tcPr>
          <w:p w:rsidR="006242D5" w:rsidRPr="006D6775" w:rsidRDefault="006242D5" w:rsidP="006242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bCs/>
                <w:caps/>
                <w:sz w:val="16"/>
                <w:szCs w:val="16"/>
              </w:rPr>
              <w:t>гори, гори ясно, чтобы не погасло</w:t>
            </w:r>
            <w:r w:rsidRPr="006D6775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(3часа)</w:t>
            </w: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17неделя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Былина как древний жанр русского песенного фольклора. Былина о Добрыне Никитиче. Былина о Садко и Морском царе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Вводный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проблемного обучения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представление о самом древнем жанре песенного фольклора  -былине.</w:t>
            </w:r>
          </w:p>
        </w:tc>
        <w:tc>
          <w:tcPr>
            <w:tcW w:w="1842" w:type="dxa"/>
          </w:tcPr>
          <w:p w:rsidR="006242D5" w:rsidRPr="006242D5" w:rsidRDefault="006242D5" w:rsidP="00386D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Знакомство с  разновидностями   голосов /баритон  и  сопрано.   Составление характеристики героя,  сравнение  его  поэтического  и  музыкального  образов.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Выявить общность жизненных истоков народного и профессион. творчества.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>выявлять общность интонаций в музыке и поэзии.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Самостоятельно рассуждать о значении повтора, контраста в развитии музыки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7B11B1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выявлять ассоциативно-образные связи муз. и литер.</w:t>
            </w:r>
          </w:p>
          <w:p w:rsidR="006242D5" w:rsidRPr="006242D5" w:rsidRDefault="006242D5" w:rsidP="007B11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произведений.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Ориентация в культурном многообразии окружающей действительности</w:t>
            </w: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18неделя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Образы народных сказителей в русских операх (Баян и Садко). Образ певца-пастушка Леля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74" w:lineRule="exact"/>
              <w:ind w:right="10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Расширение </w:t>
            </w:r>
            <w:r w:rsidRPr="006242D5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 xml:space="preserve">и углубление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обучение развитию кретического мышления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представление о распевах в былине.</w:t>
            </w:r>
          </w:p>
        </w:tc>
        <w:tc>
          <w:tcPr>
            <w:tcW w:w="1842" w:type="dxa"/>
          </w:tcPr>
          <w:p w:rsidR="006242D5" w:rsidRPr="006242D5" w:rsidRDefault="006242D5" w:rsidP="00386D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Определение  увертюры. Уметь услышать,  на  каких  темах построена  музыка  увертюры. Исполнять  тему  заключительного  хора.</w:t>
            </w:r>
          </w:p>
        </w:tc>
        <w:tc>
          <w:tcPr>
            <w:tcW w:w="1985" w:type="dxa"/>
          </w:tcPr>
          <w:p w:rsidR="006242D5" w:rsidRPr="006242D5" w:rsidRDefault="006242D5" w:rsidP="007B11B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Знать древний Новгородский эпос.</w:t>
            </w:r>
          </w:p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>аккомпанировать на воображаемых гуслях.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Самостоятельно определять, какую роль имеют распевы в былинах.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Исполнить северный былинный напев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Развитие музыкально-эстетического чувства, проявляющего себя в эмоционально-ценностном отношении к искусству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19неделя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Масленица – праздник русского народа. Звучащие картины. Сцена «Прощание с Масленицей» из оперы «Снегурочка» Н.Римского-Корсакова</w:t>
            </w:r>
          </w:p>
        </w:tc>
        <w:tc>
          <w:tcPr>
            <w:tcW w:w="993" w:type="dxa"/>
          </w:tcPr>
          <w:p w:rsidR="006242D5" w:rsidRPr="006242D5" w:rsidRDefault="00BE468F" w:rsidP="0002291C">
            <w:pPr>
              <w:shd w:val="clear" w:color="auto" w:fill="FFFFFF"/>
              <w:spacing w:line="274" w:lineRule="exact"/>
              <w:ind w:right="10"/>
              <w:rPr>
                <w:rFonts w:ascii="Times New Roman" w:hAnsi="Times New Roman" w:cs="Times New Roman"/>
                <w:spacing w:val="-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Игра-драмматизация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Здоровье-сбережения,проблемного обучения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представление о народных традициях и обрядах в музыке русских композиторов.</w:t>
            </w:r>
          </w:p>
        </w:tc>
        <w:tc>
          <w:tcPr>
            <w:tcW w:w="1842" w:type="dxa"/>
          </w:tcPr>
          <w:p w:rsidR="006242D5" w:rsidRPr="006242D5" w:rsidRDefault="006242D5" w:rsidP="00386D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Видеть  контраст  добра и  зла,  познакомиться  с  мифом  об  Орфее,  выучить  темы. Услышать  в  музыке  современность/ написана  давно, но  созвучна  нашим чувствам.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Различать мелодии в народном стиле.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br/>
              <w:t>отвечать на вопросы учителя.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Самостоятельно сравнивать взаимосвязь музыки и художественного произведения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разучивание масленичных песен.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Сформированность эстетических потребностей, ценностей и чувств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705714">
        <w:tc>
          <w:tcPr>
            <w:tcW w:w="16018" w:type="dxa"/>
            <w:gridSpan w:val="12"/>
          </w:tcPr>
          <w:p w:rsidR="006242D5" w:rsidRPr="006D6775" w:rsidRDefault="006242D5" w:rsidP="006242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bCs/>
                <w:caps/>
                <w:sz w:val="16"/>
                <w:szCs w:val="16"/>
              </w:rPr>
              <w:t>в музыкальном театре</w:t>
            </w:r>
            <w:r w:rsidRPr="006D6775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(6 часов)</w:t>
            </w: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20неделя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Опера «Руслан и Людмила» М.Глинки. Образы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Руслана, Людмилы, Черномора.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Вводный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Здоровье-сбережения,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обучение развитию кретического мышления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Познакомить с жанром оперы-сказки.</w:t>
            </w:r>
          </w:p>
        </w:tc>
        <w:tc>
          <w:tcPr>
            <w:tcW w:w="1842" w:type="dxa"/>
          </w:tcPr>
          <w:p w:rsidR="006242D5" w:rsidRPr="006242D5" w:rsidRDefault="006242D5" w:rsidP="009C16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Услышать  контраст  в  музыке  пролога  и  сцены  таяния, 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составить  портрет  царя  Берендея,  проследить  развитие   пляски  скоморохов.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Различать средства музыкальной выразительности в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изображении героев оперы-сказки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Познавательные: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называть и объяснять основные термины оперы. </w:t>
            </w: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505F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Самостоятельно</w:t>
            </w:r>
          </w:p>
          <w:p w:rsidR="006242D5" w:rsidRPr="006242D5" w:rsidRDefault="006242D5" w:rsidP="00505F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определять муз. темы главных героев.</w:t>
            </w:r>
          </w:p>
          <w:p w:rsidR="006242D5" w:rsidRPr="006242D5" w:rsidRDefault="006242D5" w:rsidP="00505F7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Коммуникативные:</w:t>
            </w:r>
          </w:p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интонационно узнавать образы героев.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Чувство гордости за свою Родину, российский народ</w:t>
            </w: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21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21неделя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Опера «Руслан и Людмила». Образы Фарлафа, Наины. Увертюра.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Сообщение и усвоение новых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обучение развитию критического мышления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Познакомить с жанром оперы-сказки.</w:t>
            </w:r>
          </w:p>
        </w:tc>
        <w:tc>
          <w:tcPr>
            <w:tcW w:w="1842" w:type="dxa"/>
          </w:tcPr>
          <w:p w:rsidR="006242D5" w:rsidRPr="006242D5" w:rsidRDefault="006242D5" w:rsidP="009C16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Услышать  контраст  во  вступлении  к  балету, слушая  финал,  рассказать  о  том, как  заканчивается  действие.</w:t>
            </w:r>
          </w:p>
        </w:tc>
        <w:tc>
          <w:tcPr>
            <w:tcW w:w="1985" w:type="dxa"/>
          </w:tcPr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Различать средства музыкальной выразительности в изображении героев оперы-сказки</w:t>
            </w:r>
          </w:p>
        </w:tc>
        <w:tc>
          <w:tcPr>
            <w:tcW w:w="3118" w:type="dxa"/>
          </w:tcPr>
          <w:p w:rsidR="006242D5" w:rsidRPr="006242D5" w:rsidRDefault="006242D5" w:rsidP="00A804C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A804C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называть и объяснять основные термины оперы. </w:t>
            </w: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Самостоятельно</w:t>
            </w:r>
          </w:p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определять муз. темы главных героев.</w:t>
            </w:r>
          </w:p>
          <w:p w:rsidR="006242D5" w:rsidRPr="006242D5" w:rsidRDefault="006242D5" w:rsidP="00A804C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Коммуникативные:</w:t>
            </w:r>
          </w:p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интонационно узнавать образы героев.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Целостный, социально ориентированный взгляд на мир в его органичном единстве и разнообразии</w:t>
            </w: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22неделя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Опера «Орфей и Эвридика» К.Глюка. Контраст образов (Хор фурий.Мелодия).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Сообщение и усвоение новых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адаптивного обучения</w:t>
            </w:r>
          </w:p>
        </w:tc>
        <w:tc>
          <w:tcPr>
            <w:tcW w:w="1276" w:type="dxa"/>
          </w:tcPr>
          <w:p w:rsidR="006242D5" w:rsidRPr="006242D5" w:rsidRDefault="006242D5" w:rsidP="002F2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Познакомить с творчеством немецкого композитора 18 века Глюка.</w:t>
            </w:r>
          </w:p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</w:tcPr>
          <w:p w:rsidR="006242D5" w:rsidRPr="006242D5" w:rsidRDefault="006242D5" w:rsidP="009C16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Закрепление основных понятий: опера, балет, мюзикл, музыкальная характеристика, увертюра, оркестр.</w:t>
            </w:r>
          </w:p>
        </w:tc>
        <w:tc>
          <w:tcPr>
            <w:tcW w:w="1985" w:type="dxa"/>
          </w:tcPr>
          <w:p w:rsidR="006242D5" w:rsidRPr="006242D5" w:rsidRDefault="006242D5" w:rsidP="00505F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Различать контрастные средства выразительности образов.</w:t>
            </w:r>
          </w:p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</w:tcPr>
          <w:p w:rsidR="006242D5" w:rsidRPr="006242D5" w:rsidRDefault="006242D5" w:rsidP="00505F7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505F7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называть и объяснять основные термины </w:t>
            </w: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505F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Самостоятельно</w:t>
            </w:r>
          </w:p>
          <w:p w:rsidR="006242D5" w:rsidRPr="006242D5" w:rsidRDefault="006242D5" w:rsidP="00505F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определять муз. темы главных героев.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 помощью мимики и жестов передавать хар-р персонажей.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Овладение навыками сотрудничества с учителем и сверстниками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23неделя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Опера «Снегурочка» Н.Римского-Корсакова. Образ Снегурочки. Образ царя Берендея. Танцы и песни в заповедном лесу. Образы природы в музыке Н.Римского-Корсакова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Расширение и углубление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диагностики проблемных зон и изучения материала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Расширять представление об опере-сказке.</w:t>
            </w:r>
          </w:p>
        </w:tc>
        <w:tc>
          <w:tcPr>
            <w:tcW w:w="1842" w:type="dxa"/>
          </w:tcPr>
          <w:p w:rsidR="006242D5" w:rsidRPr="006242D5" w:rsidRDefault="006242D5" w:rsidP="009C16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Определение характерных элементов джазовой музыки.</w:t>
            </w:r>
          </w:p>
        </w:tc>
        <w:tc>
          <w:tcPr>
            <w:tcW w:w="1985" w:type="dxa"/>
          </w:tcPr>
          <w:p w:rsidR="006242D5" w:rsidRPr="006242D5" w:rsidRDefault="006242D5" w:rsidP="00505F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Рассуждать о смысле и значении оперного искусства.</w:t>
            </w:r>
          </w:p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понимать смысл терминов.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самостоятельно рассуждать о значении режиссера, дирижера и композитора в опере..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передавать свои муз. впечатления в рисунке.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Формирование этических чувств, доброжелательности и эмоционально-нравственной отзывчивости, понимания и сопереживания чувствам других людей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24неделя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«Океан – море синее» вступление к опере «Садко». Образы добра и зла в балете «Спящая красавица» П.Чайковского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Сообщение и усвоение новых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диагностики проблемных зон и изучения материала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понятие изобразительности в музыке  на основе оперы-былины «Садко»</w:t>
            </w:r>
          </w:p>
          <w:p w:rsidR="006242D5" w:rsidRPr="006242D5" w:rsidRDefault="006242D5" w:rsidP="002F2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Познакомить с балетом.</w:t>
            </w:r>
          </w:p>
        </w:tc>
        <w:tc>
          <w:tcPr>
            <w:tcW w:w="1842" w:type="dxa"/>
          </w:tcPr>
          <w:p w:rsidR="006242D5" w:rsidRPr="006242D5" w:rsidRDefault="006242D5" w:rsidP="009C16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Определение главной мысли,  сопоставление на основе принципа «сходства и различия».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Различать  интонационно музыкальную картину моря.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раскрывать  и объяснять с помощью каких средств композитор изображает море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Самостоятельно передавать содержание оперы-былины.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выполнять живописно-творческую работу.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Участие в музыкальной жизни класса, школы, города и др.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25неделя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Мюзиклы: «Звуки музыки» Р.Роджерса. «Волк и семеро козлят на новый лад» А.Рыбникова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Повторение и обобщение полученных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информационного обучения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представление о жанре – мюзикл.</w:t>
            </w:r>
          </w:p>
        </w:tc>
        <w:tc>
          <w:tcPr>
            <w:tcW w:w="1842" w:type="dxa"/>
          </w:tcPr>
          <w:p w:rsidR="006242D5" w:rsidRPr="006242D5" w:rsidRDefault="006242D5" w:rsidP="009C16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Создать  воображаемый   портрет   композиторов,  что  их  объединяет.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Уметь выявлять современные музыкальные жанры: мюзикл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понимать отличительные особенности  зарубежных и отечественных мюзиклов.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Уметь представление о синтезе музыки, танца, пения, сцен. действия.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исполнение сцен из мюзиклов.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Развитие музыкально-эстетического чувства, проявляющего себя в эмоционально-ценностном отношении к искусству, понимании его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функций в жизни человека и общества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2A0010">
        <w:tc>
          <w:tcPr>
            <w:tcW w:w="16018" w:type="dxa"/>
            <w:gridSpan w:val="12"/>
          </w:tcPr>
          <w:p w:rsidR="006242D5" w:rsidRPr="006D6775" w:rsidRDefault="006242D5" w:rsidP="006242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bCs/>
                <w:caps/>
                <w:sz w:val="16"/>
                <w:szCs w:val="16"/>
              </w:rPr>
              <w:lastRenderedPageBreak/>
              <w:t>в концертном зале</w:t>
            </w:r>
            <w:r w:rsidRPr="006D6775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(5 часов)</w:t>
            </w: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26неделя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Жанр инструментального концерта. Концерт № 1 для фортепиано с оркестром П.Чайковского. Народная песня в Концерте.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Вводный. 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Проблемно-диагностическая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представление о жанре музыкального концерта</w:t>
            </w:r>
          </w:p>
        </w:tc>
        <w:tc>
          <w:tcPr>
            <w:tcW w:w="1842" w:type="dxa"/>
          </w:tcPr>
          <w:p w:rsidR="006242D5" w:rsidRPr="006242D5" w:rsidRDefault="006242D5" w:rsidP="00D77B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Ориентироваться в музыкальных жанрах (опера, балет, симфония, концерт, сюита, кантата, романс, кант и т.д.);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Расширить понятие единства композитора, исполнителя, солиста, слушателя и симфонического оркестра.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различать главные и побочные темы «Концерта»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Самостоятельно ориентироваться в терминах.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выполнить творческое задание.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Овладение навыками сотрудничества с учителем и сверстниками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27неделя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Музыкальные инструменты –флейта, скрипка. Образы музыкантов в произведениях живописи. Обобщение.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Сообщение и усвоение новых знаний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 – сбережения, проблемного обучения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представление о древних музыкальных инструментах  -флейте.</w:t>
            </w:r>
          </w:p>
        </w:tc>
        <w:tc>
          <w:tcPr>
            <w:tcW w:w="1842" w:type="dxa"/>
          </w:tcPr>
          <w:p w:rsidR="006242D5" w:rsidRPr="006242D5" w:rsidRDefault="006242D5" w:rsidP="00D77B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Определять средства музыкальной выразительности.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Различать на слух старинную и современную музыку.</w:t>
            </w:r>
          </w:p>
        </w:tc>
        <w:tc>
          <w:tcPr>
            <w:tcW w:w="3118" w:type="dxa"/>
          </w:tcPr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стилевые особенности старинной и современной музыки.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Самостоятельно узнавать тембр флейты.</w:t>
            </w:r>
          </w:p>
          <w:p w:rsidR="006242D5" w:rsidRPr="006242D5" w:rsidRDefault="006242D5" w:rsidP="0002291C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наблюдать за развитием музыки разных форм и жанров.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личностного смысла учения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28неделя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Сюита Э.Грига «Пер Гюнт» из музыки к драме Г.Ибсена. Контрастные образы и особенности их музыкального развития: «Утро», «В пещере горного короля». Женские образы сюиты, их интонационная близость: «Танец Анитры», «Смерть Озе», «Песня Сольвейг»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Сообщение и усвоение новых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проблемного обучения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представление о жанре сюита.</w:t>
            </w:r>
          </w:p>
        </w:tc>
        <w:tc>
          <w:tcPr>
            <w:tcW w:w="1842" w:type="dxa"/>
          </w:tcPr>
          <w:p w:rsidR="006242D5" w:rsidRPr="006242D5" w:rsidRDefault="006242D5" w:rsidP="00D77B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Выявлять жанровое начало  музыки;</w:t>
            </w:r>
          </w:p>
        </w:tc>
        <w:tc>
          <w:tcPr>
            <w:tcW w:w="1985" w:type="dxa"/>
          </w:tcPr>
          <w:p w:rsidR="006242D5" w:rsidRPr="006242D5" w:rsidRDefault="006242D5" w:rsidP="008E44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Знать понятие сюита.</w:t>
            </w:r>
          </w:p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</w:tcPr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Познавательные: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242D5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самостоятельно называть части сюита.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Регулятивные: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242D5">
              <w:rPr>
                <w:rFonts w:ascii="Times New Roman" w:eastAsia="Calibri" w:hAnsi="Times New Roman" w:cs="Times New Roman"/>
                <w:sz w:val="20"/>
                <w:szCs w:val="20"/>
              </w:rPr>
              <w:t>Самостоятельно определять муз. темы.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Коммуникативные: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20"/>
                <w:szCs w:val="20"/>
              </w:rPr>
              <w:t>выполнение творческого задания.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Понимание его функций в жизни человека и общества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29неделя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Симфония № 3 («Героическая») Л.Бетховена (1 и 2 части) Особенности интонационно-образного развития образов.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Вводный. 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Проблемно-диагностическая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Познакомить с творчеством Бетховена и музыкальной формой  -симфония</w:t>
            </w:r>
          </w:p>
        </w:tc>
        <w:tc>
          <w:tcPr>
            <w:tcW w:w="1842" w:type="dxa"/>
          </w:tcPr>
          <w:p w:rsidR="006242D5" w:rsidRPr="006242D5" w:rsidRDefault="006242D5" w:rsidP="00D77B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Оценивать эмоциональный характер музыки и определять ее образное содержание.</w:t>
            </w:r>
          </w:p>
        </w:tc>
        <w:tc>
          <w:tcPr>
            <w:tcW w:w="1985" w:type="dxa"/>
          </w:tcPr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Различать контрастные средства выразительности.</w:t>
            </w:r>
          </w:p>
        </w:tc>
        <w:tc>
          <w:tcPr>
            <w:tcW w:w="3118" w:type="dxa"/>
          </w:tcPr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Ориентироваться в динамических оттенках.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самостоятельно определять муз. темы.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Дирижирование главных тем.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Формирование этических чувств доброжелательности и эмоционально-нравственной отзывчивости, понимания и сопереживания чувствам других людей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30неделя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Финал Симфонии № 3. Мир Бетховена: выявление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особенностей музыкального языка композитора(инструментальные и вокальные сочинения)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Сообщение и усвоение новых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знаний</w:t>
            </w:r>
          </w:p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 – сбережения, проблемно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го обучения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Дать представление о темах, сюжетах и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образах музыки Бетховена.</w:t>
            </w:r>
          </w:p>
        </w:tc>
        <w:tc>
          <w:tcPr>
            <w:tcW w:w="1842" w:type="dxa"/>
          </w:tcPr>
          <w:p w:rsidR="006242D5" w:rsidRPr="006242D5" w:rsidRDefault="006242D5" w:rsidP="00D77B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Выявление жанровых признаков, зерна-интонации, лада, состава исполнителей.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Определять особенности звучания знакомых музыкальных инструментов  и вокальных голосов.</w:t>
            </w:r>
          </w:p>
        </w:tc>
        <w:tc>
          <w:tcPr>
            <w:tcW w:w="1985" w:type="dxa"/>
          </w:tcPr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Различать контрастные средства  сонаты.</w:t>
            </w:r>
          </w:p>
        </w:tc>
        <w:tc>
          <w:tcPr>
            <w:tcW w:w="3118" w:type="dxa"/>
          </w:tcPr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ориентироваться в видах и жанрах музыки.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8E447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lastRenderedPageBreak/>
              <w:t>Самостоятельно различать стилевые особенности муз.</w:t>
            </w:r>
          </w:p>
          <w:p w:rsidR="006242D5" w:rsidRPr="006242D5" w:rsidRDefault="006242D5" w:rsidP="008E447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произведений.</w:t>
            </w:r>
          </w:p>
          <w:p w:rsidR="006242D5" w:rsidRPr="006242D5" w:rsidRDefault="006242D5" w:rsidP="008E447F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A804C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Исполнение песни.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lastRenderedPageBreak/>
              <w:t>Ц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елостный, социально ориентированный взгляд на мир в его органичном единстве и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разнообразии природы.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AF0DC1">
        <w:tc>
          <w:tcPr>
            <w:tcW w:w="16018" w:type="dxa"/>
            <w:gridSpan w:val="12"/>
          </w:tcPr>
          <w:p w:rsidR="006242D5" w:rsidRPr="006D6775" w:rsidRDefault="006242D5" w:rsidP="006242D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bCs/>
                <w:caps/>
                <w:sz w:val="16"/>
                <w:szCs w:val="16"/>
              </w:rPr>
              <w:lastRenderedPageBreak/>
              <w:t>чтоб музыкантом быть, так надобно уменье</w:t>
            </w:r>
            <w:r w:rsidRPr="006D6775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(5часов)</w:t>
            </w: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31неделя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Музыка в жизни человека. Песни о чудодейственной силе музыки. Джаз – одно из направлений современной музыки.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78" w:lineRule="exact"/>
              <w:ind w:right="14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Сообщение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и усвоение </w:t>
            </w:r>
            <w:r w:rsidRPr="006242D5">
              <w:rPr>
                <w:rFonts w:ascii="Times New Roman" w:hAnsi="Times New Roman" w:cs="Times New Roman"/>
                <w:spacing w:val="-6"/>
                <w:sz w:val="16"/>
                <w:szCs w:val="16"/>
              </w:rPr>
              <w:t>новых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обучение развитию кретического мышления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представление о джазе, истории возникновения джаза, стилях.</w:t>
            </w:r>
          </w:p>
        </w:tc>
        <w:tc>
          <w:tcPr>
            <w:tcW w:w="1842" w:type="dxa"/>
          </w:tcPr>
          <w:p w:rsidR="006242D5" w:rsidRPr="006242D5" w:rsidRDefault="006242D5" w:rsidP="00DA6C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Знакомство  с  праздниками  Православной  церкви. Знать  историю  праздника  «Вербное  воскресение».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Различать и узнавать ритмы джазовой музыки.</w:t>
            </w:r>
          </w:p>
        </w:tc>
        <w:tc>
          <w:tcPr>
            <w:tcW w:w="3118" w:type="dxa"/>
          </w:tcPr>
          <w:p w:rsidR="006242D5" w:rsidRPr="006935E3" w:rsidRDefault="006242D5" w:rsidP="006935E3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6935E3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самостоятельно сравнивать джазовые композиции</w:t>
            </w:r>
          </w:p>
          <w:p w:rsidR="006242D5" w:rsidRPr="006935E3" w:rsidRDefault="006242D5" w:rsidP="006935E3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8E447F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ориентироваться в особенностях  музыкального языка джаза.</w:t>
            </w:r>
          </w:p>
          <w:p w:rsidR="006242D5" w:rsidRPr="006935E3" w:rsidRDefault="006242D5" w:rsidP="008E447F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6935E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знать известных джазовых музыкантов-исполнителей.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.Формирование этических чувств доброжелательности и эмоционально-нравственной отзывчивости, понимания и сопереживания чувствам других людей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32неделя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Мир композиторов: Г.Свиридов (маленькие кантаты) и С.Прокофьев («Шествие солнца»), особенности стиля композитора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Сообщение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 xml:space="preserve">и усвоение </w:t>
            </w:r>
            <w:r w:rsidRPr="006242D5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>новых 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Здоровье-сбережения,проблемного обучения</w:t>
            </w:r>
          </w:p>
        </w:tc>
        <w:tc>
          <w:tcPr>
            <w:tcW w:w="1276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Познакомить с образами природы в музыке Свиридова и Прокофьева.</w:t>
            </w:r>
          </w:p>
        </w:tc>
        <w:tc>
          <w:tcPr>
            <w:tcW w:w="1842" w:type="dxa"/>
          </w:tcPr>
          <w:p w:rsidR="006242D5" w:rsidRPr="006242D5" w:rsidRDefault="006242D5" w:rsidP="00DA6C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Исполнять  знакомые  песни  о  праздниках  /рождественские  песни.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Различать особенности мелодики, тембра музыки Прокофьева и Свиридова.</w:t>
            </w:r>
          </w:p>
        </w:tc>
        <w:tc>
          <w:tcPr>
            <w:tcW w:w="3118" w:type="dxa"/>
          </w:tcPr>
          <w:p w:rsidR="006242D5" w:rsidRPr="006935E3" w:rsidRDefault="006242D5" w:rsidP="006935E3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935E3" w:rsidRDefault="006242D5" w:rsidP="006935E3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Самостоятельно различать и узнавать музыкальные интонации.</w:t>
            </w:r>
          </w:p>
          <w:p w:rsidR="006242D5" w:rsidRPr="006935E3" w:rsidRDefault="006242D5" w:rsidP="006935E3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6935E3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различать , как с развитием музыки меняются краски звучания.</w:t>
            </w:r>
          </w:p>
          <w:p w:rsidR="006242D5" w:rsidRPr="006935E3" w:rsidRDefault="006242D5" w:rsidP="006935E3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6935E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Выполнение творческого задания.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Ориентация в культурном многообразии окружающей действительности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242D5" w:rsidTr="00B91EC9">
        <w:tc>
          <w:tcPr>
            <w:tcW w:w="567" w:type="dxa"/>
          </w:tcPr>
          <w:p w:rsidR="006242D5" w:rsidRPr="006D677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851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33неделя</w:t>
            </w:r>
          </w:p>
        </w:tc>
        <w:tc>
          <w:tcPr>
            <w:tcW w:w="567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242D5" w:rsidRPr="006242D5" w:rsidRDefault="006242D5" w:rsidP="0002291C">
            <w:pPr>
              <w:shd w:val="clear" w:color="auto" w:fill="FFFFFF" w:themeFill="background1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Особенности музыкального языка разных композиторов: Э.Григ («Утро»), П.Чайковский («Мелодия»), В.Моцарт («Симфония № 40»)</w:t>
            </w:r>
            <w:r w:rsidR="00C32881">
              <w:rPr>
                <w:rFonts w:ascii="Times New Roman" w:hAnsi="Times New Roman" w:cs="Times New Roman"/>
                <w:sz w:val="16"/>
                <w:szCs w:val="16"/>
              </w:rPr>
              <w:t>. Музыкальное представление</w:t>
            </w:r>
          </w:p>
        </w:tc>
        <w:tc>
          <w:tcPr>
            <w:tcW w:w="993" w:type="dxa"/>
          </w:tcPr>
          <w:p w:rsidR="006242D5" w:rsidRPr="006242D5" w:rsidRDefault="006242D5" w:rsidP="0002291C">
            <w:pPr>
              <w:shd w:val="clear" w:color="auto" w:fill="FFFFFF"/>
              <w:spacing w:line="274" w:lineRule="exact"/>
              <w:ind w:right="14" w:firstLine="5"/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Расширение </w:t>
            </w:r>
            <w:r w:rsidRPr="006242D5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 xml:space="preserve">и углубление </w:t>
            </w: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знаний</w:t>
            </w:r>
          </w:p>
        </w:tc>
        <w:tc>
          <w:tcPr>
            <w:tcW w:w="992" w:type="dxa"/>
          </w:tcPr>
          <w:p w:rsidR="006242D5" w:rsidRPr="006242D5" w:rsidRDefault="006242D5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проблемного обучения</w:t>
            </w:r>
          </w:p>
        </w:tc>
        <w:tc>
          <w:tcPr>
            <w:tcW w:w="1276" w:type="dxa"/>
          </w:tcPr>
          <w:p w:rsidR="006242D5" w:rsidRPr="006242D5" w:rsidRDefault="006242D5" w:rsidP="002F27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Дать представление о роли композитора, исполнителя и слушателя.</w:t>
            </w:r>
          </w:p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</w:tcPr>
          <w:p w:rsidR="006242D5" w:rsidRPr="006242D5" w:rsidRDefault="006242D5" w:rsidP="00DA6CD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Определение музыкальных особенностей духовной музыки: строгий и торжественный характер, напевность, неторопливость движения. Сравнение баллады, величания, молитвы и выявление их интонационно-образного родства.</w:t>
            </w:r>
          </w:p>
        </w:tc>
        <w:tc>
          <w:tcPr>
            <w:tcW w:w="198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Знать мелодии прошлого, которые  известны всему миру.</w:t>
            </w:r>
            <w:r w:rsidR="00C32881">
              <w:rPr>
                <w:rFonts w:ascii="Times New Roman" w:hAnsi="Times New Roman" w:cs="Times New Roman"/>
                <w:sz w:val="16"/>
                <w:szCs w:val="16"/>
              </w:rPr>
              <w:t xml:space="preserve"> Познакомить родителей с изученным за год</w:t>
            </w:r>
          </w:p>
        </w:tc>
        <w:tc>
          <w:tcPr>
            <w:tcW w:w="3118" w:type="dxa"/>
          </w:tcPr>
          <w:p w:rsidR="006242D5" w:rsidRPr="006935E3" w:rsidRDefault="006242D5" w:rsidP="006935E3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Регулятивные:</w:t>
            </w:r>
          </w:p>
          <w:p w:rsidR="006242D5" w:rsidRPr="006242D5" w:rsidRDefault="006242D5" w:rsidP="006242D5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Самостоятельно различать  музыкальную речь</w:t>
            </w:r>
          </w:p>
          <w:p w:rsidR="006242D5" w:rsidRPr="006935E3" w:rsidRDefault="006242D5" w:rsidP="006242D5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разных композиторов</w:t>
            </w:r>
          </w:p>
          <w:p w:rsidR="006242D5" w:rsidRPr="006935E3" w:rsidRDefault="006242D5" w:rsidP="006935E3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</w:p>
          <w:p w:rsidR="006242D5" w:rsidRPr="006242D5" w:rsidRDefault="006242D5" w:rsidP="006935E3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sz w:val="16"/>
                <w:szCs w:val="16"/>
              </w:rPr>
              <w:t>определять характерные черты языка современной музыки.</w:t>
            </w:r>
          </w:p>
          <w:p w:rsidR="006242D5" w:rsidRPr="006935E3" w:rsidRDefault="006242D5" w:rsidP="006935E3">
            <w:pPr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6242D5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Коммуникативные:</w:t>
            </w:r>
          </w:p>
          <w:p w:rsidR="006242D5" w:rsidRPr="006242D5" w:rsidRDefault="006242D5" w:rsidP="006935E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определять жанровую принадлежность муз.произведения</w:t>
            </w:r>
          </w:p>
        </w:tc>
        <w:tc>
          <w:tcPr>
            <w:tcW w:w="1843" w:type="dxa"/>
          </w:tcPr>
          <w:p w:rsidR="006242D5" w:rsidRPr="006242D5" w:rsidRDefault="006242D5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.Формирование этических чувств доброжелательности и эмоционально-нравственной отзывчивости, понимания и сопереживания чувствам других людей</w:t>
            </w:r>
          </w:p>
        </w:tc>
        <w:tc>
          <w:tcPr>
            <w:tcW w:w="425" w:type="dxa"/>
          </w:tcPr>
          <w:p w:rsidR="006242D5" w:rsidRPr="006242D5" w:rsidRDefault="006242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935E3" w:rsidTr="00B91EC9">
        <w:tc>
          <w:tcPr>
            <w:tcW w:w="567" w:type="dxa"/>
          </w:tcPr>
          <w:p w:rsidR="006935E3" w:rsidRPr="006D6775" w:rsidRDefault="006935E3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D6775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851" w:type="dxa"/>
          </w:tcPr>
          <w:p w:rsidR="006935E3" w:rsidRPr="006242D5" w:rsidRDefault="006935E3" w:rsidP="0002291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sz w:val="16"/>
                <w:szCs w:val="16"/>
              </w:rPr>
              <w:t>34неделя</w:t>
            </w:r>
          </w:p>
        </w:tc>
        <w:tc>
          <w:tcPr>
            <w:tcW w:w="567" w:type="dxa"/>
          </w:tcPr>
          <w:p w:rsidR="006935E3" w:rsidRPr="006242D5" w:rsidRDefault="006935E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6935E3" w:rsidRPr="006242D5" w:rsidRDefault="006935E3" w:rsidP="00B91E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42D5">
              <w:rPr>
                <w:rFonts w:ascii="Times New Roman" w:hAnsi="Times New Roman" w:cs="Times New Roman"/>
                <w:bCs/>
                <w:sz w:val="16"/>
                <w:szCs w:val="16"/>
              </w:rPr>
              <w:t>Резерв</w:t>
            </w:r>
          </w:p>
        </w:tc>
        <w:tc>
          <w:tcPr>
            <w:tcW w:w="993" w:type="dxa"/>
          </w:tcPr>
          <w:p w:rsidR="006935E3" w:rsidRPr="006242D5" w:rsidRDefault="006935E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6935E3" w:rsidRPr="006242D5" w:rsidRDefault="006935E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6935E3" w:rsidRPr="006242D5" w:rsidRDefault="006935E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2" w:type="dxa"/>
          </w:tcPr>
          <w:p w:rsidR="006935E3" w:rsidRPr="006242D5" w:rsidRDefault="006935E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6935E3" w:rsidRPr="006242D5" w:rsidRDefault="006935E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</w:tcPr>
          <w:p w:rsidR="006935E3" w:rsidRPr="006242D5" w:rsidRDefault="006935E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6935E3" w:rsidRPr="006242D5" w:rsidRDefault="006935E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6935E3" w:rsidRPr="006242D5" w:rsidRDefault="006935E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DC6C00" w:rsidRDefault="00DC6C00"/>
    <w:sectPr w:rsidR="00DC6C00" w:rsidSect="00B91EC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5C3" w:rsidRDefault="006F55C3" w:rsidP="006D6775">
      <w:pPr>
        <w:spacing w:after="0" w:line="240" w:lineRule="auto"/>
      </w:pPr>
      <w:r>
        <w:separator/>
      </w:r>
    </w:p>
  </w:endnote>
  <w:endnote w:type="continuationSeparator" w:id="0">
    <w:p w:rsidR="006F55C3" w:rsidRDefault="006F55C3" w:rsidP="006D6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5C3" w:rsidRDefault="006F55C3" w:rsidP="006D6775">
      <w:pPr>
        <w:spacing w:after="0" w:line="240" w:lineRule="auto"/>
      </w:pPr>
      <w:r>
        <w:separator/>
      </w:r>
    </w:p>
  </w:footnote>
  <w:footnote w:type="continuationSeparator" w:id="0">
    <w:p w:rsidR="006F55C3" w:rsidRDefault="006F55C3" w:rsidP="006D67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F5127"/>
    <w:multiLevelType w:val="hybridMultilevel"/>
    <w:tmpl w:val="E6A25160"/>
    <w:lvl w:ilvl="0" w:tplc="2EB0923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7122E5"/>
    <w:multiLevelType w:val="hybridMultilevel"/>
    <w:tmpl w:val="CA8A870A"/>
    <w:lvl w:ilvl="0" w:tplc="0419000F">
      <w:start w:val="1"/>
      <w:numFmt w:val="decimal"/>
      <w:lvlText w:val="%1."/>
      <w:lvlJc w:val="left"/>
      <w:pPr>
        <w:ind w:left="149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C57166"/>
    <w:multiLevelType w:val="hybridMultilevel"/>
    <w:tmpl w:val="5F3053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2B5863"/>
    <w:multiLevelType w:val="hybridMultilevel"/>
    <w:tmpl w:val="3142FA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5FC1910"/>
    <w:multiLevelType w:val="hybridMultilevel"/>
    <w:tmpl w:val="9F6690E2"/>
    <w:lvl w:ilvl="0" w:tplc="9E78F38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057903"/>
    <w:multiLevelType w:val="multilevel"/>
    <w:tmpl w:val="51522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8D21307"/>
    <w:multiLevelType w:val="multilevel"/>
    <w:tmpl w:val="2B28E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F3E5EDB"/>
    <w:multiLevelType w:val="hybridMultilevel"/>
    <w:tmpl w:val="9A5E7C88"/>
    <w:lvl w:ilvl="0" w:tplc="F45CFC74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2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91EC9"/>
    <w:rsid w:val="0002291C"/>
    <w:rsid w:val="002F2722"/>
    <w:rsid w:val="003D140F"/>
    <w:rsid w:val="00505F7E"/>
    <w:rsid w:val="005E3C06"/>
    <w:rsid w:val="006242D5"/>
    <w:rsid w:val="00673F62"/>
    <w:rsid w:val="006935E3"/>
    <w:rsid w:val="006D6775"/>
    <w:rsid w:val="006F55C3"/>
    <w:rsid w:val="007B11B1"/>
    <w:rsid w:val="00853C6F"/>
    <w:rsid w:val="008E447F"/>
    <w:rsid w:val="00AD4958"/>
    <w:rsid w:val="00B91EC9"/>
    <w:rsid w:val="00BE468F"/>
    <w:rsid w:val="00C32881"/>
    <w:rsid w:val="00DC6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4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1E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B91EC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B91EC9"/>
    <w:rPr>
      <w:rFonts w:ascii="Calibri" w:eastAsia="Times New Roman" w:hAnsi="Calibri" w:cs="Times New Roman"/>
      <w:lang w:eastAsia="ru-RU"/>
    </w:rPr>
  </w:style>
  <w:style w:type="paragraph" w:styleId="a6">
    <w:name w:val="header"/>
    <w:basedOn w:val="a"/>
    <w:link w:val="a7"/>
    <w:uiPriority w:val="99"/>
    <w:unhideWhenUsed/>
    <w:rsid w:val="006D67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D6775"/>
  </w:style>
  <w:style w:type="paragraph" w:styleId="a8">
    <w:name w:val="footer"/>
    <w:basedOn w:val="a"/>
    <w:link w:val="a9"/>
    <w:uiPriority w:val="99"/>
    <w:unhideWhenUsed/>
    <w:rsid w:val="006D67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D6775"/>
  </w:style>
  <w:style w:type="paragraph" w:styleId="aa">
    <w:name w:val="Normal (Web)"/>
    <w:basedOn w:val="a"/>
    <w:uiPriority w:val="99"/>
    <w:semiHidden/>
    <w:unhideWhenUsed/>
    <w:rsid w:val="003D14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D140F"/>
  </w:style>
  <w:style w:type="paragraph" w:customStyle="1" w:styleId="c0">
    <w:name w:val="c0"/>
    <w:basedOn w:val="a"/>
    <w:rsid w:val="003D14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3D140F"/>
  </w:style>
  <w:style w:type="character" w:customStyle="1" w:styleId="c15">
    <w:name w:val="c15"/>
    <w:basedOn w:val="a0"/>
    <w:rsid w:val="003D14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5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y-shop.ru/shop/soft/444491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20</Pages>
  <Words>8148</Words>
  <Characters>46444</Characters>
  <Application>Microsoft Office Word</Application>
  <DocSecurity>0</DocSecurity>
  <Lines>387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Кай</cp:lastModifiedBy>
  <cp:revision>4</cp:revision>
  <dcterms:created xsi:type="dcterms:W3CDTF">2016-10-06T17:53:00Z</dcterms:created>
  <dcterms:modified xsi:type="dcterms:W3CDTF">2016-06-03T06:27:00Z</dcterms:modified>
</cp:coreProperties>
</file>